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AF7" w:rsidRPr="00596D2C" w:rsidRDefault="00772AF7" w:rsidP="00596D2C">
      <w:pPr>
        <w:spacing w:line="580" w:lineRule="exact"/>
        <w:jc w:val="center"/>
        <w:rPr>
          <w:rFonts w:ascii="方正小标宋简体" w:eastAsia="方正小标宋简体" w:hint="eastAsia"/>
          <w:sz w:val="44"/>
          <w:szCs w:val="44"/>
        </w:rPr>
      </w:pPr>
    </w:p>
    <w:p w:rsidR="009408E4" w:rsidRPr="00D85D92" w:rsidRDefault="005721E9" w:rsidP="006D7897">
      <w:pPr>
        <w:spacing w:line="560" w:lineRule="exact"/>
        <w:jc w:val="center"/>
        <w:rPr>
          <w:rFonts w:ascii="方正小标宋简体" w:eastAsia="方正小标宋简体"/>
          <w:sz w:val="44"/>
          <w:szCs w:val="44"/>
        </w:rPr>
      </w:pPr>
      <w:r w:rsidRPr="00D85D92">
        <w:rPr>
          <w:rFonts w:ascii="方正小标宋简体" w:eastAsia="方正小标宋简体" w:hint="eastAsia"/>
          <w:sz w:val="44"/>
          <w:szCs w:val="44"/>
        </w:rPr>
        <w:t>石家庄</w:t>
      </w:r>
      <w:r w:rsidR="009F621C" w:rsidRPr="00D85D92">
        <w:rPr>
          <w:rFonts w:ascii="方正小标宋简体" w:eastAsia="方正小标宋简体" w:hint="eastAsia"/>
          <w:sz w:val="44"/>
          <w:szCs w:val="44"/>
        </w:rPr>
        <w:t>旅游学校</w:t>
      </w:r>
      <w:r w:rsidR="00996C46" w:rsidRPr="00D85D92">
        <w:rPr>
          <w:rFonts w:ascii="方正小标宋简体" w:eastAsia="方正小标宋简体" w:hint="eastAsia"/>
          <w:sz w:val="44"/>
          <w:szCs w:val="44"/>
        </w:rPr>
        <w:t>202</w:t>
      </w:r>
      <w:r w:rsidR="00947DCC">
        <w:rPr>
          <w:rFonts w:ascii="方正小标宋简体" w:eastAsia="方正小标宋简体" w:hint="eastAsia"/>
          <w:sz w:val="44"/>
          <w:szCs w:val="44"/>
        </w:rPr>
        <w:t>2</w:t>
      </w:r>
      <w:r w:rsidR="009F621C" w:rsidRPr="00D85D92">
        <w:rPr>
          <w:rFonts w:ascii="方正小标宋简体" w:eastAsia="方正小标宋简体" w:hint="eastAsia"/>
          <w:sz w:val="44"/>
          <w:szCs w:val="44"/>
        </w:rPr>
        <w:t>年</w:t>
      </w:r>
      <w:r w:rsidR="001726B6">
        <w:rPr>
          <w:rFonts w:ascii="方正小标宋简体" w:eastAsia="方正小标宋简体" w:hint="eastAsia"/>
          <w:sz w:val="44"/>
          <w:szCs w:val="44"/>
        </w:rPr>
        <w:t>质量年</w:t>
      </w:r>
      <w:r w:rsidR="009D3600" w:rsidRPr="00D85D92">
        <w:rPr>
          <w:rFonts w:ascii="方正小标宋简体" w:eastAsia="方正小标宋简体" w:hint="eastAsia"/>
          <w:sz w:val="44"/>
          <w:szCs w:val="44"/>
        </w:rPr>
        <w:t>度</w:t>
      </w:r>
      <w:r w:rsidR="009F621C" w:rsidRPr="00D85D92">
        <w:rPr>
          <w:rFonts w:ascii="方正小标宋简体" w:eastAsia="方正小标宋简体" w:hint="eastAsia"/>
          <w:sz w:val="44"/>
          <w:szCs w:val="44"/>
        </w:rPr>
        <w:t>报告</w:t>
      </w:r>
    </w:p>
    <w:p w:rsidR="00772AF7" w:rsidRPr="00D85D92" w:rsidRDefault="00772AF7" w:rsidP="006D7897">
      <w:pPr>
        <w:spacing w:line="560" w:lineRule="exact"/>
        <w:ind w:firstLineChars="200" w:firstLine="640"/>
        <w:rPr>
          <w:rFonts w:ascii="黑体" w:eastAsia="黑体" w:hAnsi="黑体"/>
          <w:sz w:val="32"/>
          <w:szCs w:val="32"/>
        </w:rPr>
      </w:pPr>
    </w:p>
    <w:p w:rsidR="00AA7068" w:rsidRPr="00D85D92" w:rsidRDefault="00AA7068" w:rsidP="006D7897">
      <w:pPr>
        <w:spacing w:line="560" w:lineRule="exact"/>
        <w:ind w:firstLineChars="200" w:firstLine="640"/>
        <w:rPr>
          <w:rFonts w:ascii="黑体" w:eastAsia="黑体" w:hAnsi="黑体"/>
          <w:sz w:val="32"/>
          <w:szCs w:val="32"/>
        </w:rPr>
      </w:pPr>
      <w:r w:rsidRPr="00D85D92">
        <w:rPr>
          <w:rFonts w:ascii="黑体" w:eastAsia="黑体" w:hAnsi="黑体" w:hint="eastAsia"/>
          <w:sz w:val="32"/>
          <w:szCs w:val="32"/>
        </w:rPr>
        <w:t>1.学校情况</w:t>
      </w:r>
    </w:p>
    <w:p w:rsidR="005721E9" w:rsidRPr="00D85D92" w:rsidRDefault="00AA7068"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1.1学校概况</w:t>
      </w:r>
    </w:p>
    <w:p w:rsidR="007C6D1C" w:rsidRPr="00D85D92" w:rsidRDefault="00D10247"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石家庄</w:t>
      </w:r>
      <w:r w:rsidR="00AA7068" w:rsidRPr="00D85D92">
        <w:rPr>
          <w:rFonts w:ascii="仿宋_GB2312" w:eastAsia="仿宋_GB2312" w:hint="eastAsia"/>
          <w:sz w:val="32"/>
          <w:szCs w:val="32"/>
        </w:rPr>
        <w:t>旅游学校创建于1984年，是河北省创办最早的以旅游</w:t>
      </w:r>
      <w:r w:rsidR="0082026F" w:rsidRPr="00D85D92">
        <w:rPr>
          <w:rFonts w:ascii="仿宋_GB2312" w:eastAsia="仿宋_GB2312" w:hint="eastAsia"/>
          <w:sz w:val="32"/>
          <w:szCs w:val="32"/>
        </w:rPr>
        <w:t>专业</w:t>
      </w:r>
      <w:r w:rsidR="00AA7068" w:rsidRPr="00D85D92">
        <w:rPr>
          <w:rFonts w:ascii="仿宋_GB2312" w:eastAsia="仿宋_GB2312" w:hint="eastAsia"/>
          <w:sz w:val="32"/>
          <w:szCs w:val="32"/>
        </w:rPr>
        <w:t>为特色的职业学校</w:t>
      </w:r>
      <w:r w:rsidR="002D09D0" w:rsidRPr="00D85D92">
        <w:rPr>
          <w:rFonts w:ascii="仿宋_GB2312" w:eastAsia="仿宋_GB2312" w:hint="eastAsia"/>
          <w:sz w:val="32"/>
          <w:szCs w:val="32"/>
        </w:rPr>
        <w:t>。2004年晋升为国家级重点中等职业学校。</w:t>
      </w:r>
      <w:proofErr w:type="gramStart"/>
      <w:r w:rsidR="007C6D1C" w:rsidRPr="00D85D92">
        <w:rPr>
          <w:rFonts w:ascii="仿宋_GB2312" w:eastAsia="仿宋_GB2312" w:hint="eastAsia"/>
          <w:sz w:val="32"/>
          <w:szCs w:val="32"/>
        </w:rPr>
        <w:t>2012年3月增名“石家庄市雷锋中学”</w:t>
      </w:r>
      <w:proofErr w:type="gramEnd"/>
      <w:r w:rsidR="007C6D1C" w:rsidRPr="00D85D92">
        <w:rPr>
          <w:rFonts w:ascii="仿宋_GB2312" w:eastAsia="仿宋_GB2312" w:hint="eastAsia"/>
          <w:sz w:val="32"/>
          <w:szCs w:val="32"/>
        </w:rPr>
        <w:t>，成为河北省第一所雷锋中学，全国首所职业类雷锋中学。2018年6月学校由“石家庄市旅游学校”更名为“石家庄旅游学校 ”。</w:t>
      </w:r>
      <w:r w:rsidR="00630661" w:rsidRPr="00D85D92">
        <w:rPr>
          <w:rFonts w:ascii="仿宋_GB2312" w:eastAsia="仿宋_GB2312" w:hint="eastAsia"/>
          <w:sz w:val="32"/>
          <w:szCs w:val="32"/>
        </w:rPr>
        <w:t>2019年6月，按照市政府对职教园区的整合方案，另外一所国家级重点职业学校—石家庄机电职业中专整体并入我校，两校合并后在生源数量、师资力量、专业规模上都有了很大的提高，为学校今后的发展奠定了坚实基础。</w:t>
      </w:r>
    </w:p>
    <w:p w:rsidR="009408E4" w:rsidRPr="00D85D92" w:rsidRDefault="00AA7068" w:rsidP="006D7897">
      <w:pPr>
        <w:spacing w:line="560" w:lineRule="exact"/>
        <w:ind w:leftChars="50" w:left="105" w:firstLineChars="150" w:firstLine="480"/>
        <w:rPr>
          <w:rFonts w:ascii="仿宋_GB2312" w:eastAsia="仿宋_GB2312"/>
          <w:sz w:val="32"/>
          <w:szCs w:val="32"/>
        </w:rPr>
      </w:pPr>
      <w:r w:rsidRPr="00D85D92">
        <w:rPr>
          <w:rFonts w:ascii="仿宋_GB2312" w:eastAsia="仿宋_GB2312" w:hint="eastAsia"/>
          <w:sz w:val="32"/>
          <w:szCs w:val="32"/>
        </w:rPr>
        <w:t>学校曾先后荣获全国职业教育先进单位、全国旅游系统先进集体、</w:t>
      </w:r>
    </w:p>
    <w:p w:rsidR="00AA7068" w:rsidRPr="00D85D92" w:rsidRDefault="00AA7068" w:rsidP="006D7897">
      <w:pPr>
        <w:spacing w:line="560" w:lineRule="exact"/>
        <w:rPr>
          <w:rFonts w:ascii="仿宋_GB2312" w:eastAsia="仿宋_GB2312"/>
          <w:sz w:val="32"/>
          <w:szCs w:val="32"/>
        </w:rPr>
      </w:pPr>
      <w:r w:rsidRPr="00D85D92">
        <w:rPr>
          <w:rFonts w:ascii="仿宋_GB2312" w:eastAsia="仿宋_GB2312" w:hint="eastAsia"/>
          <w:sz w:val="32"/>
          <w:szCs w:val="32"/>
        </w:rPr>
        <w:t>全国“巾帼文明岗”、首批中等职业教育德育工作实验基地、</w:t>
      </w:r>
      <w:r w:rsidR="007D5C83" w:rsidRPr="00D85D92">
        <w:rPr>
          <w:rFonts w:ascii="仿宋_GB2312" w:eastAsia="仿宋_GB2312" w:hint="eastAsia"/>
          <w:sz w:val="32"/>
          <w:szCs w:val="32"/>
        </w:rPr>
        <w:t>河北省教育系统先进集体、</w:t>
      </w:r>
      <w:r w:rsidRPr="00D85D92">
        <w:rPr>
          <w:rFonts w:ascii="仿宋_GB2312" w:eastAsia="仿宋_GB2312" w:hint="eastAsia"/>
          <w:sz w:val="32"/>
          <w:szCs w:val="32"/>
        </w:rPr>
        <w:t>省</w:t>
      </w:r>
      <w:r w:rsidR="00AC3544" w:rsidRPr="00D85D92">
        <w:rPr>
          <w:rFonts w:ascii="仿宋_GB2312" w:eastAsia="仿宋_GB2312" w:hint="eastAsia"/>
          <w:sz w:val="32"/>
          <w:szCs w:val="32"/>
        </w:rPr>
        <w:t>级</w:t>
      </w:r>
      <w:r w:rsidRPr="00D85D92">
        <w:rPr>
          <w:rFonts w:ascii="仿宋_GB2312" w:eastAsia="仿宋_GB2312" w:hint="eastAsia"/>
          <w:sz w:val="32"/>
          <w:szCs w:val="32"/>
        </w:rPr>
        <w:t>心理教育示范学校、省对口支援平武县地震灾后恢复重建先进集体、</w:t>
      </w:r>
      <w:r w:rsidR="00F87163" w:rsidRPr="00D85D92">
        <w:rPr>
          <w:rFonts w:ascii="仿宋_GB2312" w:eastAsia="仿宋_GB2312" w:hint="eastAsia"/>
          <w:sz w:val="32"/>
          <w:szCs w:val="32"/>
        </w:rPr>
        <w:t>河北省教育系统优秀志愿服务组织、河北省</w:t>
      </w:r>
      <w:r w:rsidR="00F87163" w:rsidRPr="00D85D92">
        <w:rPr>
          <w:rFonts w:ascii="仿宋_GB2312" w:eastAsia="仿宋_GB2312"/>
          <w:sz w:val="32"/>
          <w:szCs w:val="32"/>
        </w:rPr>
        <w:t>“</w:t>
      </w:r>
      <w:r w:rsidR="00F87163" w:rsidRPr="00D85D92">
        <w:rPr>
          <w:rFonts w:ascii="仿宋_GB2312" w:eastAsia="仿宋_GB2312"/>
          <w:sz w:val="32"/>
          <w:szCs w:val="32"/>
        </w:rPr>
        <w:t>五四红旗团委</w:t>
      </w:r>
      <w:r w:rsidR="00F87163" w:rsidRPr="00D85D92">
        <w:rPr>
          <w:rFonts w:ascii="仿宋_GB2312" w:eastAsia="仿宋_GB2312"/>
          <w:sz w:val="32"/>
          <w:szCs w:val="32"/>
        </w:rPr>
        <w:t>”</w:t>
      </w:r>
      <w:r w:rsidR="00F87163" w:rsidRPr="00D85D92">
        <w:rPr>
          <w:rFonts w:ascii="仿宋_GB2312" w:eastAsia="仿宋_GB2312" w:hint="eastAsia"/>
          <w:sz w:val="32"/>
          <w:szCs w:val="32"/>
        </w:rPr>
        <w:t>、石家庄市文明校园、</w:t>
      </w:r>
      <w:r w:rsidRPr="00D85D92">
        <w:rPr>
          <w:rFonts w:ascii="仿宋_GB2312" w:eastAsia="仿宋_GB2312" w:hint="eastAsia"/>
          <w:sz w:val="32"/>
          <w:szCs w:val="32"/>
        </w:rPr>
        <w:t>市精神文明单位、市</w:t>
      </w:r>
      <w:r w:rsidR="00D031E7" w:rsidRPr="00D85D92">
        <w:rPr>
          <w:rFonts w:ascii="仿宋_GB2312" w:eastAsia="仿宋_GB2312" w:hint="eastAsia"/>
          <w:sz w:val="32"/>
          <w:szCs w:val="32"/>
        </w:rPr>
        <w:t>“</w:t>
      </w:r>
      <w:r w:rsidRPr="00D85D92">
        <w:rPr>
          <w:rFonts w:ascii="仿宋_GB2312" w:eastAsia="仿宋_GB2312" w:hint="eastAsia"/>
          <w:sz w:val="32"/>
          <w:szCs w:val="32"/>
        </w:rPr>
        <w:t>十佳风采</w:t>
      </w:r>
      <w:r w:rsidR="00D031E7" w:rsidRPr="00D85D92">
        <w:rPr>
          <w:rFonts w:ascii="仿宋_GB2312" w:eastAsia="仿宋_GB2312" w:hint="eastAsia"/>
          <w:sz w:val="32"/>
          <w:szCs w:val="32"/>
        </w:rPr>
        <w:t>”</w:t>
      </w:r>
      <w:r w:rsidRPr="00D85D92">
        <w:rPr>
          <w:rFonts w:ascii="仿宋_GB2312" w:eastAsia="仿宋_GB2312" w:hint="eastAsia"/>
          <w:sz w:val="32"/>
          <w:szCs w:val="32"/>
        </w:rPr>
        <w:t>学校、市教学工作先进学校、市中职学校技能大赛优秀承办单位</w:t>
      </w:r>
      <w:r w:rsidR="00805BD7" w:rsidRPr="00D85D92">
        <w:rPr>
          <w:rFonts w:ascii="仿宋_GB2312" w:eastAsia="仿宋_GB2312" w:hint="eastAsia"/>
          <w:sz w:val="32"/>
          <w:szCs w:val="32"/>
        </w:rPr>
        <w:t>、中国教育学会“十一五”科研规划课题优秀科研集体</w:t>
      </w:r>
      <w:r w:rsidRPr="00D85D92">
        <w:rPr>
          <w:rFonts w:ascii="仿宋_GB2312" w:eastAsia="仿宋_GB2312" w:hint="eastAsia"/>
          <w:sz w:val="32"/>
          <w:szCs w:val="32"/>
        </w:rPr>
        <w:t>等多项荣誉称号。</w:t>
      </w:r>
    </w:p>
    <w:p w:rsidR="00554423" w:rsidRPr="00D85D92" w:rsidRDefault="00554423"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学校现开办高星级饭店运营与管理、导游服务、旅游服务与管理、旅游外语、中餐烹饪、西餐烹饪、中西面点、美容美体艺术、市场营销、康养休闲旅游服务、休闲体育服务与管理、航空服务、铁道运输</w:t>
      </w:r>
      <w:r w:rsidRPr="00D85D92">
        <w:rPr>
          <w:rFonts w:ascii="仿宋_GB2312" w:eastAsia="仿宋_GB2312" w:hint="eastAsia"/>
          <w:sz w:val="32"/>
          <w:szCs w:val="32"/>
        </w:rPr>
        <w:lastRenderedPageBreak/>
        <w:t>管理（高铁乘务方向）、机械加工技术、电气设备运行与控制、邮轮乘务，轮机管理等专业，其中高星级饭店运营与管理专业被教育部命名为首批国家级示范专业，导游服务专业是河北省骨干专业，中餐烹饪专业为河北省首批特色专业。办学层次包括普通中专班、对口升学班，</w:t>
      </w:r>
      <w:r w:rsidR="009D0D94">
        <w:rPr>
          <w:rFonts w:ascii="仿宋_GB2312" w:eastAsia="仿宋_GB2312" w:hint="eastAsia"/>
          <w:sz w:val="32"/>
          <w:szCs w:val="32"/>
        </w:rPr>
        <w:t>并和河北旅游职业学院、邢台职业技术学院、石家庄交通职业技术学院，</w:t>
      </w:r>
      <w:r w:rsidRPr="00D85D92">
        <w:rPr>
          <w:rFonts w:ascii="仿宋_GB2312" w:eastAsia="仿宋_GB2312"/>
          <w:sz w:val="32"/>
          <w:szCs w:val="32"/>
        </w:rPr>
        <w:t>常年对外进行茶艺、调酒、礼仪等短期培训。</w:t>
      </w:r>
    </w:p>
    <w:p w:rsidR="0058270A" w:rsidRPr="00D85D92" w:rsidRDefault="002652F8" w:rsidP="006D7897">
      <w:pPr>
        <w:spacing w:line="560" w:lineRule="exact"/>
        <w:ind w:firstLineChars="200" w:firstLine="640"/>
        <w:rPr>
          <w:rFonts w:ascii="仿宋_GB2312" w:eastAsia="仿宋_GB2312" w:hAnsi="Times New Roman" w:cs="Times New Roman"/>
          <w:kern w:val="2"/>
          <w:sz w:val="32"/>
          <w:szCs w:val="32"/>
        </w:rPr>
      </w:pPr>
      <w:r w:rsidRPr="00D85D92">
        <w:rPr>
          <w:rFonts w:ascii="仿宋_GB2312" w:eastAsia="仿宋_GB2312" w:hint="eastAsia"/>
          <w:sz w:val="32"/>
          <w:szCs w:val="32"/>
        </w:rPr>
        <w:t>合并后的</w:t>
      </w:r>
      <w:r w:rsidR="0058270A" w:rsidRPr="00D85D92">
        <w:rPr>
          <w:rFonts w:ascii="仿宋_GB2312" w:eastAsia="仿宋_GB2312" w:hint="eastAsia"/>
          <w:sz w:val="32"/>
          <w:szCs w:val="32"/>
        </w:rPr>
        <w:t>石家庄旅游学校秉承</w:t>
      </w:r>
      <w:r w:rsidRPr="00D85D92">
        <w:rPr>
          <w:rFonts w:ascii="仿宋_GB2312" w:eastAsia="仿宋_GB2312" w:hint="eastAsia"/>
          <w:sz w:val="32"/>
          <w:szCs w:val="32"/>
        </w:rPr>
        <w:t>“德育为先、文化育人”的教育原则，树立“打造旅游名校、锻造旅游名师、培育旅游英才”的办学理念</w:t>
      </w:r>
      <w:r w:rsidR="0058270A" w:rsidRPr="00D85D92">
        <w:rPr>
          <w:rFonts w:ascii="仿宋_GB2312" w:eastAsia="仿宋_GB2312" w:hint="eastAsia"/>
          <w:sz w:val="32"/>
          <w:szCs w:val="32"/>
        </w:rPr>
        <w:t>，紧紧围绕专业特点，</w:t>
      </w:r>
      <w:r w:rsidR="00582B62" w:rsidRPr="00D85D92">
        <w:rPr>
          <w:rFonts w:ascii="仿宋_GB2312" w:eastAsia="仿宋_GB2312" w:hint="eastAsia"/>
          <w:sz w:val="32"/>
          <w:szCs w:val="32"/>
        </w:rPr>
        <w:t>以“优雅礼善，服务天下”为校训，以</w:t>
      </w:r>
      <w:r w:rsidR="00582B62" w:rsidRPr="00D85D92">
        <w:rPr>
          <w:rFonts w:ascii="仿宋_GB2312" w:eastAsia="仿宋_GB2312" w:hAnsi="Times New Roman" w:cs="Times New Roman" w:hint="eastAsia"/>
          <w:kern w:val="2"/>
          <w:sz w:val="32"/>
          <w:szCs w:val="32"/>
        </w:rPr>
        <w:t>“融合发展、无畏自强、深</w:t>
      </w:r>
      <w:r w:rsidR="006F713D">
        <w:rPr>
          <w:rFonts w:ascii="仿宋_GB2312" w:eastAsia="仿宋_GB2312" w:hAnsi="Times New Roman" w:cs="Times New Roman" w:hint="eastAsia"/>
          <w:kern w:val="2"/>
          <w:sz w:val="32"/>
          <w:szCs w:val="32"/>
        </w:rPr>
        <w:t>耕</w:t>
      </w:r>
      <w:r w:rsidR="00582B62" w:rsidRPr="00D85D92">
        <w:rPr>
          <w:rFonts w:ascii="仿宋_GB2312" w:eastAsia="仿宋_GB2312" w:hAnsi="Times New Roman" w:cs="Times New Roman" w:hint="eastAsia"/>
          <w:kern w:val="2"/>
          <w:sz w:val="32"/>
          <w:szCs w:val="32"/>
        </w:rPr>
        <w:t>创新、匠心传承”为学校精神，以</w:t>
      </w:r>
      <w:r w:rsidR="00582B62" w:rsidRPr="00D85D92">
        <w:rPr>
          <w:rFonts w:ascii="仿宋_GB2312" w:eastAsia="仿宋_GB2312" w:hint="eastAsia"/>
          <w:sz w:val="32"/>
          <w:szCs w:val="32"/>
        </w:rPr>
        <w:t>“和</w:t>
      </w:r>
      <w:proofErr w:type="gramStart"/>
      <w:r w:rsidR="00582B62" w:rsidRPr="00D85D92">
        <w:rPr>
          <w:rFonts w:ascii="仿宋_GB2312" w:eastAsia="仿宋_GB2312" w:hint="eastAsia"/>
          <w:sz w:val="32"/>
          <w:szCs w:val="32"/>
        </w:rPr>
        <w:t>雅、</w:t>
      </w:r>
      <w:proofErr w:type="gramEnd"/>
      <w:r w:rsidR="00582B62" w:rsidRPr="00D85D92">
        <w:rPr>
          <w:rFonts w:ascii="仿宋_GB2312" w:eastAsia="仿宋_GB2312" w:hint="eastAsia"/>
          <w:sz w:val="32"/>
          <w:szCs w:val="32"/>
        </w:rPr>
        <w:t>赤诚、精进、健康”为校风，以“红绿蓝”三</w:t>
      </w:r>
      <w:proofErr w:type="gramStart"/>
      <w:r w:rsidR="00582B62" w:rsidRPr="00D85D92">
        <w:rPr>
          <w:rFonts w:ascii="仿宋_GB2312" w:eastAsia="仿宋_GB2312" w:hint="eastAsia"/>
          <w:sz w:val="32"/>
          <w:szCs w:val="32"/>
        </w:rPr>
        <w:t>色教育</w:t>
      </w:r>
      <w:proofErr w:type="gramEnd"/>
      <w:r w:rsidR="00582B62" w:rsidRPr="00D85D92">
        <w:rPr>
          <w:rFonts w:ascii="仿宋_GB2312" w:eastAsia="仿宋_GB2312" w:hint="eastAsia"/>
          <w:sz w:val="32"/>
          <w:szCs w:val="32"/>
        </w:rPr>
        <w:t>为主线，</w:t>
      </w:r>
      <w:r w:rsidR="0058270A" w:rsidRPr="00D85D92">
        <w:rPr>
          <w:rFonts w:ascii="仿宋_GB2312" w:eastAsia="仿宋_GB2312" w:hint="eastAsia"/>
          <w:sz w:val="32"/>
          <w:szCs w:val="32"/>
        </w:rPr>
        <w:t>构建了</w:t>
      </w:r>
      <w:r w:rsidR="00582B62" w:rsidRPr="00D85D92">
        <w:rPr>
          <w:rFonts w:ascii="仿宋_GB2312" w:eastAsia="仿宋_GB2312" w:hint="eastAsia"/>
          <w:sz w:val="32"/>
          <w:szCs w:val="32"/>
        </w:rPr>
        <w:t>具有雷锋精神和专业特色相结合的校园文化</w:t>
      </w:r>
      <w:r w:rsidR="0058270A" w:rsidRPr="00D85D92">
        <w:rPr>
          <w:rFonts w:ascii="仿宋_GB2312" w:eastAsia="仿宋_GB2312" w:hint="eastAsia"/>
          <w:sz w:val="32"/>
          <w:szCs w:val="32"/>
        </w:rPr>
        <w:t>，</w:t>
      </w:r>
      <w:r w:rsidR="00133E31" w:rsidRPr="00D85D92">
        <w:rPr>
          <w:rFonts w:ascii="仿宋_GB2312" w:eastAsia="仿宋_GB2312" w:hAnsi="Times New Roman" w:cs="Times New Roman" w:hint="eastAsia"/>
          <w:kern w:val="2"/>
          <w:sz w:val="32"/>
          <w:szCs w:val="32"/>
        </w:rPr>
        <w:t>倾力打造“匠心传习”党建品牌，</w:t>
      </w:r>
      <w:r w:rsidR="0058270A" w:rsidRPr="00D85D92">
        <w:rPr>
          <w:rFonts w:ascii="仿宋_GB2312" w:eastAsia="仿宋_GB2312" w:hAnsi="Times New Roman" w:cs="Times New Roman" w:hint="eastAsia"/>
          <w:kern w:val="2"/>
          <w:sz w:val="32"/>
          <w:szCs w:val="32"/>
        </w:rPr>
        <w:t>致力于培养有社会之责任、敬业之</w:t>
      </w:r>
      <w:r w:rsidR="0058270A" w:rsidRPr="00D85D92">
        <w:rPr>
          <w:rFonts w:ascii="仿宋_GB2312" w:eastAsia="仿宋_GB2312" w:hint="eastAsia"/>
          <w:sz w:val="32"/>
          <w:szCs w:val="32"/>
        </w:rPr>
        <w:t>精神、博爱之胸怀的</w:t>
      </w:r>
      <w:r w:rsidR="00AD49B6" w:rsidRPr="00D85D92">
        <w:rPr>
          <w:rFonts w:ascii="仿宋_GB2312" w:eastAsia="仿宋_GB2312" w:hint="eastAsia"/>
          <w:sz w:val="32"/>
          <w:szCs w:val="32"/>
        </w:rPr>
        <w:t>高素质技术技能人才。</w:t>
      </w:r>
    </w:p>
    <w:p w:rsidR="00BC22BD" w:rsidRPr="00D85D92" w:rsidRDefault="00BC22BD"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学校占地面积49236.66平方米，建筑面积41564.04平方米。固定资产总值1147.37万元。</w:t>
      </w:r>
    </w:p>
    <w:p w:rsidR="00AA7068" w:rsidRPr="00D85D92" w:rsidRDefault="00AA7068"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1.2 学生情况</w:t>
      </w:r>
    </w:p>
    <w:p w:rsidR="00E20117" w:rsidRPr="00D85D92" w:rsidRDefault="00E20117" w:rsidP="006D7897">
      <w:pPr>
        <w:spacing w:line="560" w:lineRule="exact"/>
        <w:ind w:firstLine="600"/>
        <w:rPr>
          <w:rFonts w:ascii="仿宋_GB2312" w:eastAsia="仿宋_GB2312"/>
          <w:sz w:val="32"/>
          <w:szCs w:val="32"/>
        </w:rPr>
      </w:pPr>
      <w:r w:rsidRPr="00D85D92">
        <w:rPr>
          <w:rFonts w:ascii="仿宋_GB2312" w:eastAsia="仿宋_GB2312" w:hint="eastAsia"/>
          <w:sz w:val="32"/>
          <w:szCs w:val="32"/>
        </w:rPr>
        <w:t>现有全日制学历教育在籍学生2152人，其中在校生中男生1499人,女生653人, 男女生比为2.3:1。2021年招生552人，毕业生472人。巩固率为95%。</w:t>
      </w:r>
    </w:p>
    <w:p w:rsidR="00407629" w:rsidRPr="00D85D92" w:rsidRDefault="00AA7068"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1.3</w:t>
      </w:r>
      <w:r w:rsidR="007A6786" w:rsidRPr="00D85D92">
        <w:rPr>
          <w:rFonts w:ascii="仿宋_GB2312" w:eastAsia="仿宋_GB2312" w:hint="eastAsia"/>
          <w:sz w:val="32"/>
          <w:szCs w:val="32"/>
        </w:rPr>
        <w:t>教师队伍</w:t>
      </w:r>
    </w:p>
    <w:p w:rsidR="00507FB4" w:rsidRPr="00D85D92" w:rsidRDefault="003E05F7"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学校现有教职工</w:t>
      </w:r>
      <w:r w:rsidR="00752329" w:rsidRPr="00D85D92">
        <w:rPr>
          <w:rFonts w:ascii="仿宋_GB2312" w:eastAsia="仿宋_GB2312" w:hint="eastAsia"/>
          <w:sz w:val="32"/>
          <w:szCs w:val="32"/>
        </w:rPr>
        <w:t>150</w:t>
      </w:r>
      <w:r w:rsidRPr="00D85D92">
        <w:rPr>
          <w:rFonts w:ascii="仿宋_GB2312" w:eastAsia="仿宋_GB2312" w:hint="eastAsia"/>
          <w:sz w:val="32"/>
          <w:szCs w:val="32"/>
        </w:rPr>
        <w:t>人，生师比为</w:t>
      </w:r>
      <w:r w:rsidR="00585928" w:rsidRPr="00D85D92">
        <w:rPr>
          <w:rFonts w:ascii="仿宋_GB2312" w:eastAsia="仿宋_GB2312" w:hint="eastAsia"/>
          <w:sz w:val="32"/>
          <w:szCs w:val="32"/>
        </w:rPr>
        <w:t>1</w:t>
      </w:r>
      <w:r w:rsidR="008A14DB" w:rsidRPr="00D85D92">
        <w:rPr>
          <w:rFonts w:ascii="仿宋_GB2312" w:eastAsia="仿宋_GB2312" w:hint="eastAsia"/>
          <w:sz w:val="32"/>
          <w:szCs w:val="32"/>
        </w:rPr>
        <w:t>:</w:t>
      </w:r>
      <w:r w:rsidR="00585928" w:rsidRPr="00D85D92">
        <w:rPr>
          <w:rFonts w:ascii="仿宋_GB2312" w:eastAsia="仿宋_GB2312" w:hint="eastAsia"/>
          <w:sz w:val="32"/>
          <w:szCs w:val="32"/>
        </w:rPr>
        <w:t>2</w:t>
      </w:r>
      <w:r w:rsidR="00141F74" w:rsidRPr="00D85D92">
        <w:rPr>
          <w:rFonts w:ascii="仿宋_GB2312" w:eastAsia="仿宋_GB2312" w:hint="eastAsia"/>
          <w:sz w:val="32"/>
          <w:szCs w:val="32"/>
        </w:rPr>
        <w:t>0</w:t>
      </w:r>
      <w:r w:rsidRPr="00D85D92">
        <w:rPr>
          <w:rFonts w:ascii="仿宋_GB2312" w:eastAsia="仿宋_GB2312" w:hint="eastAsia"/>
          <w:sz w:val="32"/>
          <w:szCs w:val="32"/>
        </w:rPr>
        <w:t>，专任教师</w:t>
      </w:r>
      <w:r w:rsidR="00077F0D" w:rsidRPr="00D85D92">
        <w:rPr>
          <w:rFonts w:ascii="仿宋_GB2312" w:eastAsia="仿宋_GB2312" w:hint="eastAsia"/>
          <w:sz w:val="32"/>
          <w:szCs w:val="32"/>
        </w:rPr>
        <w:t>1</w:t>
      </w:r>
      <w:r w:rsidR="00735790" w:rsidRPr="00D85D92">
        <w:rPr>
          <w:rFonts w:ascii="仿宋_GB2312" w:eastAsia="仿宋_GB2312" w:hint="eastAsia"/>
          <w:sz w:val="32"/>
          <w:szCs w:val="32"/>
        </w:rPr>
        <w:t>0</w:t>
      </w:r>
      <w:r w:rsidR="00141F74" w:rsidRPr="00D85D92">
        <w:rPr>
          <w:rFonts w:ascii="仿宋_GB2312" w:eastAsia="仿宋_GB2312" w:hint="eastAsia"/>
          <w:sz w:val="32"/>
          <w:szCs w:val="32"/>
        </w:rPr>
        <w:t>8</w:t>
      </w:r>
      <w:r w:rsidR="00BC790F" w:rsidRPr="00D85D92">
        <w:rPr>
          <w:rFonts w:ascii="仿宋_GB2312" w:eastAsia="仿宋_GB2312" w:hint="eastAsia"/>
          <w:sz w:val="32"/>
          <w:szCs w:val="32"/>
        </w:rPr>
        <w:t>人。其中</w:t>
      </w:r>
      <w:r w:rsidRPr="00D85D92">
        <w:rPr>
          <w:rFonts w:ascii="仿宋_GB2312" w:eastAsia="仿宋_GB2312" w:hint="eastAsia"/>
          <w:sz w:val="32"/>
          <w:szCs w:val="32"/>
        </w:rPr>
        <w:t>“双师型”教师为</w:t>
      </w:r>
      <w:r w:rsidR="00141F74" w:rsidRPr="00D85D92">
        <w:rPr>
          <w:rFonts w:ascii="仿宋_GB2312" w:eastAsia="仿宋_GB2312" w:hint="eastAsia"/>
          <w:sz w:val="32"/>
          <w:szCs w:val="32"/>
        </w:rPr>
        <w:t>47</w:t>
      </w:r>
      <w:r w:rsidRPr="00D85D92">
        <w:rPr>
          <w:rFonts w:ascii="仿宋_GB2312" w:eastAsia="仿宋_GB2312" w:hint="eastAsia"/>
          <w:sz w:val="32"/>
          <w:szCs w:val="32"/>
        </w:rPr>
        <w:t>人，占专任教师的</w:t>
      </w:r>
      <w:r w:rsidR="00773A6A" w:rsidRPr="00D85D92">
        <w:rPr>
          <w:rFonts w:ascii="仿宋_GB2312" w:eastAsia="仿宋_GB2312" w:hint="eastAsia"/>
          <w:sz w:val="32"/>
          <w:szCs w:val="32"/>
        </w:rPr>
        <w:t>43.5</w:t>
      </w:r>
      <w:r w:rsidR="008A14DB" w:rsidRPr="00D85D92">
        <w:rPr>
          <w:rFonts w:ascii="仿宋_GB2312" w:eastAsia="仿宋_GB2312" w:hint="eastAsia"/>
          <w:sz w:val="32"/>
          <w:szCs w:val="32"/>
        </w:rPr>
        <w:t>%</w:t>
      </w:r>
      <w:r w:rsidRPr="00D85D92">
        <w:rPr>
          <w:rFonts w:ascii="仿宋_GB2312" w:eastAsia="仿宋_GB2312" w:hint="eastAsia"/>
          <w:sz w:val="32"/>
          <w:szCs w:val="32"/>
        </w:rPr>
        <w:t>；</w:t>
      </w:r>
      <w:r w:rsidR="00507FB4" w:rsidRPr="00D85D92">
        <w:rPr>
          <w:rFonts w:ascii="仿宋_GB2312" w:eastAsia="仿宋_GB2312" w:hint="eastAsia"/>
          <w:sz w:val="32"/>
          <w:szCs w:val="32"/>
        </w:rPr>
        <w:t>专任教师本科以上学历为107人，占专任教师的99%；20人为硕士研究生，占专任教师的</w:t>
      </w:r>
      <w:r w:rsidR="00507FB4" w:rsidRPr="00D85D92">
        <w:rPr>
          <w:rFonts w:ascii="仿宋_GB2312" w:eastAsia="仿宋_GB2312" w:hint="eastAsia"/>
          <w:sz w:val="32"/>
          <w:szCs w:val="32"/>
        </w:rPr>
        <w:lastRenderedPageBreak/>
        <w:t>18.5%；高级职称36人，占比33.3%。</w:t>
      </w:r>
    </w:p>
    <w:p w:rsidR="00407629" w:rsidRPr="00D85D92" w:rsidRDefault="00AA7068"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1.4</w:t>
      </w:r>
      <w:r w:rsidR="007A6786" w:rsidRPr="00D85D92">
        <w:rPr>
          <w:rFonts w:ascii="仿宋_GB2312" w:eastAsia="仿宋_GB2312" w:hint="eastAsia"/>
          <w:sz w:val="32"/>
          <w:szCs w:val="32"/>
        </w:rPr>
        <w:t>设施设备</w:t>
      </w:r>
    </w:p>
    <w:p w:rsidR="002635C5" w:rsidRPr="00D85D92" w:rsidRDefault="003952A7" w:rsidP="006D7897">
      <w:pPr>
        <w:spacing w:line="560" w:lineRule="exact"/>
        <w:ind w:firstLine="600"/>
        <w:rPr>
          <w:rFonts w:ascii="仿宋_GB2312" w:eastAsia="仿宋_GB2312"/>
          <w:sz w:val="32"/>
          <w:szCs w:val="32"/>
        </w:rPr>
      </w:pPr>
      <w:r w:rsidRPr="00D85D92">
        <w:rPr>
          <w:rFonts w:ascii="仿宋_GB2312" w:eastAsia="仿宋_GB2312" w:hint="eastAsia"/>
          <w:sz w:val="32"/>
          <w:szCs w:val="32"/>
        </w:rPr>
        <w:t>学校建有茶艺、咖啡、调酒、中餐服务、西餐服务、客房服务、美容、化妆、中餐烹饪、面点、冷拼雕刻、电子电工等专业实</w:t>
      </w:r>
      <w:proofErr w:type="gramStart"/>
      <w:r w:rsidRPr="00D85D92">
        <w:rPr>
          <w:rFonts w:ascii="仿宋_GB2312" w:eastAsia="仿宋_GB2312" w:hint="eastAsia"/>
          <w:sz w:val="32"/>
          <w:szCs w:val="32"/>
        </w:rPr>
        <w:t>训以及</w:t>
      </w:r>
      <w:proofErr w:type="gramEnd"/>
      <w:r w:rsidRPr="00D85D92">
        <w:rPr>
          <w:rFonts w:ascii="仿宋_GB2312" w:eastAsia="仿宋_GB2312" w:hint="eastAsia"/>
          <w:sz w:val="32"/>
          <w:szCs w:val="32"/>
        </w:rPr>
        <w:t>学生机房、智慧课堂、礼仪训练、形体训练、音乐教室等综合实训教室，确保了学生的专业实训课教学。保证实习场所每生一个工位，实训课开出率100%。</w:t>
      </w:r>
    </w:p>
    <w:p w:rsidR="00A123D1" w:rsidRPr="00D85D92" w:rsidRDefault="00BC22BD" w:rsidP="006D7897">
      <w:pPr>
        <w:spacing w:line="560" w:lineRule="exact"/>
        <w:ind w:firstLine="600"/>
        <w:rPr>
          <w:rFonts w:ascii="仿宋_GB2312" w:eastAsia="仿宋_GB2312"/>
          <w:sz w:val="32"/>
          <w:szCs w:val="32"/>
        </w:rPr>
      </w:pPr>
      <w:r w:rsidRPr="00D85D92">
        <w:rPr>
          <w:rFonts w:ascii="仿宋_GB2312" w:eastAsia="仿宋_GB2312" w:hint="eastAsia"/>
          <w:sz w:val="32"/>
          <w:szCs w:val="32"/>
        </w:rPr>
        <w:t>教学设备总值达233.67万元，生</w:t>
      </w:r>
      <w:proofErr w:type="gramStart"/>
      <w:r w:rsidRPr="00D85D92">
        <w:rPr>
          <w:rFonts w:ascii="仿宋_GB2312" w:eastAsia="仿宋_GB2312" w:hint="eastAsia"/>
          <w:sz w:val="32"/>
          <w:szCs w:val="32"/>
        </w:rPr>
        <w:t>均设备值</w:t>
      </w:r>
      <w:proofErr w:type="gramEnd"/>
      <w:r w:rsidR="00325E1F" w:rsidRPr="00D85D92">
        <w:rPr>
          <w:rFonts w:ascii="仿宋_GB2312" w:eastAsia="仿宋_GB2312" w:hint="eastAsia"/>
          <w:sz w:val="32"/>
          <w:szCs w:val="32"/>
        </w:rPr>
        <w:t>0.11</w:t>
      </w:r>
      <w:r w:rsidRPr="00D85D92">
        <w:rPr>
          <w:rFonts w:ascii="仿宋_GB2312" w:eastAsia="仿宋_GB2312" w:hint="eastAsia"/>
          <w:sz w:val="32"/>
          <w:szCs w:val="32"/>
        </w:rPr>
        <w:t>万元。</w:t>
      </w:r>
      <w:r w:rsidR="00C71382" w:rsidRPr="00D85D92">
        <w:rPr>
          <w:rFonts w:ascii="仿宋_GB2312" w:eastAsia="仿宋_GB2312" w:hint="eastAsia"/>
          <w:sz w:val="32"/>
          <w:szCs w:val="32"/>
        </w:rPr>
        <w:t>生均实训实习</w:t>
      </w:r>
      <w:proofErr w:type="gramStart"/>
      <w:r w:rsidR="00C71382" w:rsidRPr="00D85D92">
        <w:rPr>
          <w:rFonts w:ascii="仿宋_GB2312" w:eastAsia="仿宋_GB2312" w:hint="eastAsia"/>
          <w:sz w:val="32"/>
          <w:szCs w:val="32"/>
        </w:rPr>
        <w:t>工位数</w:t>
      </w:r>
      <w:proofErr w:type="gramEnd"/>
      <w:r w:rsidR="00C71382" w:rsidRPr="00D85D92">
        <w:rPr>
          <w:rFonts w:ascii="仿宋_GB2312" w:eastAsia="仿宋_GB2312" w:hint="eastAsia"/>
          <w:sz w:val="32"/>
          <w:szCs w:val="32"/>
        </w:rPr>
        <w:t>0.5，教学仪器设备总值逐年增加</w:t>
      </w:r>
      <w:r w:rsidR="00325E1F" w:rsidRPr="00D85D92">
        <w:rPr>
          <w:rFonts w:ascii="仿宋_GB2312" w:eastAsia="仿宋_GB2312" w:hint="eastAsia"/>
          <w:sz w:val="32"/>
          <w:szCs w:val="32"/>
        </w:rPr>
        <w:t>。</w:t>
      </w:r>
      <w:r w:rsidR="003952A7" w:rsidRPr="00D85D92">
        <w:rPr>
          <w:rFonts w:ascii="仿宋_GB2312" w:eastAsia="仿宋_GB2312" w:hint="eastAsia"/>
          <w:sz w:val="32"/>
          <w:szCs w:val="32"/>
        </w:rPr>
        <w:t>因学校2018年零资产搬迁，2019年再次搬迁，图书馆建设已完成招标，图书逐年增加，</w:t>
      </w:r>
      <w:r w:rsidR="003952A7" w:rsidRPr="00D85D92">
        <w:rPr>
          <w:rFonts w:ascii="仿宋_GB2312" w:eastAsia="仿宋_GB2312"/>
          <w:sz w:val="32"/>
          <w:szCs w:val="32"/>
        </w:rPr>
        <w:t>2021</w:t>
      </w:r>
      <w:r w:rsidR="003952A7" w:rsidRPr="00D85D92">
        <w:rPr>
          <w:rFonts w:ascii="仿宋_GB2312" w:eastAsia="仿宋_GB2312" w:hint="eastAsia"/>
          <w:sz w:val="32"/>
          <w:szCs w:val="32"/>
        </w:rPr>
        <w:t>年增加</w:t>
      </w:r>
      <w:r w:rsidR="003952A7" w:rsidRPr="00D85D92">
        <w:rPr>
          <w:rFonts w:ascii="仿宋_GB2312" w:eastAsia="仿宋_GB2312"/>
          <w:sz w:val="32"/>
          <w:szCs w:val="32"/>
        </w:rPr>
        <w:t>2</w:t>
      </w:r>
      <w:r w:rsidR="003952A7" w:rsidRPr="00D85D92">
        <w:rPr>
          <w:rFonts w:ascii="仿宋_GB2312" w:eastAsia="仿宋_GB2312" w:hint="eastAsia"/>
          <w:sz w:val="32"/>
          <w:szCs w:val="32"/>
        </w:rPr>
        <w:t>万元用于图书购置。</w:t>
      </w:r>
    </w:p>
    <w:p w:rsidR="003952A7" w:rsidRPr="00D85D92" w:rsidRDefault="003952A7" w:rsidP="006D7897">
      <w:pPr>
        <w:spacing w:line="560" w:lineRule="exact"/>
        <w:ind w:firstLine="600"/>
        <w:rPr>
          <w:rFonts w:ascii="仿宋_GB2312" w:eastAsia="仿宋_GB2312"/>
          <w:sz w:val="32"/>
          <w:szCs w:val="32"/>
        </w:rPr>
      </w:pPr>
      <w:r w:rsidRPr="00D85D92">
        <w:rPr>
          <w:rFonts w:ascii="仿宋_GB2312" w:eastAsia="仿宋_GB2312" w:hint="eastAsia"/>
          <w:sz w:val="32"/>
          <w:szCs w:val="32"/>
        </w:rPr>
        <w:t>各专业均建立稳定的校内外实训基地，实训课开出率达98%以上。学校实</w:t>
      </w:r>
      <w:proofErr w:type="gramStart"/>
      <w:r w:rsidRPr="00D85D92">
        <w:rPr>
          <w:rFonts w:ascii="仿宋_GB2312" w:eastAsia="仿宋_GB2312" w:hint="eastAsia"/>
          <w:sz w:val="32"/>
          <w:szCs w:val="32"/>
        </w:rPr>
        <w:t>训设施</w:t>
      </w:r>
      <w:proofErr w:type="gramEnd"/>
      <w:r w:rsidRPr="00D85D92">
        <w:rPr>
          <w:rFonts w:ascii="仿宋_GB2312" w:eastAsia="仿宋_GB2312" w:hint="eastAsia"/>
          <w:sz w:val="32"/>
          <w:szCs w:val="32"/>
        </w:rPr>
        <w:t>的建设始终围绕学校的专业设置</w:t>
      </w:r>
      <w:r w:rsidRPr="00D85D92">
        <w:rPr>
          <w:rFonts w:ascii="仿宋_GB2312" w:eastAsia="仿宋_GB2312" w:hAnsi="仿宋_GB2312" w:cs="仿宋_GB2312" w:hint="eastAsia"/>
          <w:sz w:val="32"/>
          <w:szCs w:val="32"/>
        </w:rPr>
        <w:t>和培养目标，反映旅游业发展最前沿的需求，兼具实训教学、培训、大赛、技能鉴定等多项功能，</w:t>
      </w:r>
      <w:r w:rsidRPr="00D85D92">
        <w:rPr>
          <w:rFonts w:ascii="仿宋_GB2312" w:eastAsia="仿宋_GB2312" w:hint="eastAsia"/>
          <w:sz w:val="32"/>
          <w:szCs w:val="32"/>
        </w:rPr>
        <w:t>202</w:t>
      </w:r>
      <w:r w:rsidRPr="00D85D92">
        <w:rPr>
          <w:rFonts w:ascii="仿宋_GB2312" w:eastAsia="仿宋_GB2312"/>
          <w:sz w:val="32"/>
          <w:szCs w:val="32"/>
        </w:rPr>
        <w:t>1</w:t>
      </w:r>
      <w:r w:rsidRPr="00D85D92">
        <w:rPr>
          <w:rFonts w:ascii="仿宋_GB2312" w:eastAsia="仿宋_GB2312" w:hint="eastAsia"/>
          <w:sz w:val="32"/>
          <w:szCs w:val="32"/>
        </w:rPr>
        <w:t>年10月承办了河北省职业院校酒店服务技能大赛（因疫情突发被迫中止）。</w:t>
      </w:r>
    </w:p>
    <w:p w:rsidR="005721E9" w:rsidRPr="00D85D92" w:rsidRDefault="005721E9" w:rsidP="006D7897">
      <w:pPr>
        <w:spacing w:line="560" w:lineRule="exact"/>
        <w:ind w:firstLine="600"/>
        <w:rPr>
          <w:rFonts w:ascii="黑体" w:eastAsia="黑体" w:hAnsi="黑体"/>
          <w:sz w:val="32"/>
          <w:szCs w:val="32"/>
        </w:rPr>
      </w:pPr>
      <w:r w:rsidRPr="00D85D92">
        <w:rPr>
          <w:rFonts w:ascii="黑体" w:eastAsia="黑体" w:hAnsi="黑体" w:hint="eastAsia"/>
          <w:sz w:val="32"/>
          <w:szCs w:val="32"/>
        </w:rPr>
        <w:t>2.学生发展</w:t>
      </w:r>
    </w:p>
    <w:p w:rsidR="003952A7" w:rsidRPr="00D85D92" w:rsidRDefault="003952A7" w:rsidP="006D7897">
      <w:pPr>
        <w:spacing w:line="560" w:lineRule="exact"/>
        <w:ind w:firstLine="600"/>
        <w:rPr>
          <w:rFonts w:ascii="仿宋_GB2312" w:eastAsia="仿宋_GB2312"/>
          <w:sz w:val="32"/>
          <w:szCs w:val="32"/>
        </w:rPr>
      </w:pPr>
      <w:r w:rsidRPr="00D85D92">
        <w:rPr>
          <w:rFonts w:ascii="仿宋_GB2312" w:eastAsia="仿宋_GB2312"/>
          <w:sz w:val="32"/>
          <w:szCs w:val="32"/>
        </w:rPr>
        <w:t>2.1</w:t>
      </w:r>
      <w:r w:rsidRPr="00D85D92">
        <w:rPr>
          <w:rFonts w:ascii="仿宋_GB2312" w:eastAsia="仿宋_GB2312" w:hint="eastAsia"/>
          <w:sz w:val="32"/>
          <w:szCs w:val="32"/>
        </w:rPr>
        <w:t xml:space="preserve"> </w:t>
      </w:r>
      <w:r w:rsidRPr="00D85D92">
        <w:rPr>
          <w:rFonts w:ascii="仿宋_GB2312" w:eastAsia="仿宋_GB2312"/>
          <w:sz w:val="32"/>
          <w:szCs w:val="32"/>
        </w:rPr>
        <w:t>学生素质。</w:t>
      </w:r>
    </w:p>
    <w:p w:rsidR="003952A7" w:rsidRPr="00D85D92" w:rsidRDefault="003952A7" w:rsidP="006D7897">
      <w:pPr>
        <w:spacing w:line="560" w:lineRule="exact"/>
        <w:ind w:firstLine="600"/>
        <w:rPr>
          <w:rFonts w:ascii="仿宋_GB2312" w:eastAsia="仿宋_GB2312"/>
          <w:sz w:val="32"/>
          <w:szCs w:val="32"/>
        </w:rPr>
      </w:pPr>
      <w:r w:rsidRPr="00D85D92">
        <w:rPr>
          <w:rFonts w:ascii="仿宋_GB2312" w:eastAsia="仿宋_GB2312"/>
          <w:sz w:val="32"/>
          <w:szCs w:val="32"/>
        </w:rPr>
        <w:t>学校</w:t>
      </w:r>
      <w:r w:rsidRPr="00D85D92">
        <w:rPr>
          <w:rFonts w:ascii="仿宋_GB2312" w:eastAsia="仿宋_GB2312" w:hint="eastAsia"/>
          <w:sz w:val="32"/>
          <w:szCs w:val="32"/>
        </w:rPr>
        <w:t>秉承</w:t>
      </w:r>
      <w:r w:rsidRPr="00D85D92">
        <w:rPr>
          <w:rFonts w:ascii="仿宋_GB2312" w:eastAsia="仿宋_GB2312"/>
          <w:sz w:val="32"/>
          <w:szCs w:val="32"/>
        </w:rPr>
        <w:t>“</w:t>
      </w:r>
      <w:r w:rsidRPr="00D85D92">
        <w:rPr>
          <w:rFonts w:ascii="仿宋_GB2312" w:eastAsia="仿宋_GB2312" w:hint="eastAsia"/>
          <w:sz w:val="32"/>
          <w:szCs w:val="32"/>
        </w:rPr>
        <w:t>优雅礼善、服务天下</w:t>
      </w:r>
      <w:r w:rsidRPr="00D85D92">
        <w:rPr>
          <w:rFonts w:ascii="仿宋_GB2312" w:eastAsia="仿宋_GB2312"/>
          <w:sz w:val="32"/>
          <w:szCs w:val="32"/>
        </w:rPr>
        <w:t>”</w:t>
      </w:r>
      <w:r w:rsidRPr="00D85D92">
        <w:rPr>
          <w:rFonts w:ascii="仿宋_GB2312" w:eastAsia="仿宋_GB2312" w:hint="eastAsia"/>
          <w:sz w:val="32"/>
          <w:szCs w:val="32"/>
        </w:rPr>
        <w:t>的</w:t>
      </w:r>
      <w:r w:rsidRPr="00D85D92">
        <w:rPr>
          <w:rFonts w:ascii="仿宋_GB2312" w:eastAsia="仿宋_GB2312"/>
          <w:sz w:val="32"/>
          <w:szCs w:val="32"/>
        </w:rPr>
        <w:t>校训，</w:t>
      </w:r>
      <w:r w:rsidRPr="00D85D92">
        <w:rPr>
          <w:rFonts w:ascii="仿宋_GB2312" w:eastAsia="仿宋_GB2312" w:hint="eastAsia"/>
          <w:sz w:val="32"/>
          <w:szCs w:val="32"/>
        </w:rPr>
        <w:t>坚持</w:t>
      </w:r>
      <w:r w:rsidRPr="00D85D92">
        <w:rPr>
          <w:rFonts w:ascii="仿宋_GB2312" w:eastAsia="仿宋_GB2312"/>
          <w:sz w:val="32"/>
          <w:szCs w:val="32"/>
        </w:rPr>
        <w:t>立德树人</w:t>
      </w:r>
      <w:r w:rsidRPr="00D85D92">
        <w:rPr>
          <w:rFonts w:ascii="仿宋_GB2312" w:eastAsia="仿宋_GB2312" w:hint="eastAsia"/>
          <w:sz w:val="32"/>
          <w:szCs w:val="32"/>
        </w:rPr>
        <w:t>，重视学生素质发展，始终以提高学生的综合职业素养为目标，强化学生文化基础课和专业技能课的学习，注意加强常规教学及管理，课堂教学采用“小组合作”教学模式，通过任务驱动、情境教学、翻转课堂等多种教学方法，引导学生自主学习，合作探究，激发了学生学习的热情，最大限度调动学生的学习主动性。本学年学生文化课合格率为98%，专</w:t>
      </w:r>
      <w:r w:rsidRPr="00D85D92">
        <w:rPr>
          <w:rFonts w:ascii="仿宋_GB2312" w:eastAsia="仿宋_GB2312" w:hint="eastAsia"/>
          <w:sz w:val="32"/>
          <w:szCs w:val="32"/>
        </w:rPr>
        <w:lastRenderedPageBreak/>
        <w:t>业技能合格率为99%。</w:t>
      </w:r>
    </w:p>
    <w:p w:rsidR="00E20117" w:rsidRPr="00D85D92" w:rsidRDefault="00E20117" w:rsidP="006D7897">
      <w:pPr>
        <w:spacing w:line="560" w:lineRule="exact"/>
        <w:ind w:firstLine="600"/>
        <w:rPr>
          <w:rFonts w:ascii="仿宋_GB2312" w:eastAsia="仿宋_GB2312"/>
          <w:sz w:val="32"/>
          <w:szCs w:val="32"/>
        </w:rPr>
      </w:pPr>
      <w:r w:rsidRPr="00D85D92">
        <w:rPr>
          <w:rFonts w:ascii="仿宋_GB2312" w:eastAsia="仿宋_GB2312" w:hint="eastAsia"/>
          <w:sz w:val="32"/>
          <w:szCs w:val="32"/>
        </w:rPr>
        <w:t>学校根据《石家庄旅游学校体育工作规划》，完善、规范体育课堂教学，必考科目实行人人过关；开展丰富多彩的体育活动，积极培养学生体育兴趣爱好，学校有特色，班班有特色，不断提高身体素质，每月进行激情跑操评比，人人会打太极，每年进行在校生体质测试，体质测评合格率达90%以上。</w:t>
      </w:r>
    </w:p>
    <w:p w:rsidR="003952A7" w:rsidRPr="00D85D92" w:rsidRDefault="003952A7" w:rsidP="006D7897">
      <w:pPr>
        <w:spacing w:line="560" w:lineRule="exact"/>
        <w:ind w:firstLine="600"/>
        <w:rPr>
          <w:rFonts w:ascii="仿宋_GB2312" w:eastAsia="仿宋_GB2312"/>
          <w:sz w:val="32"/>
          <w:szCs w:val="32"/>
        </w:rPr>
      </w:pPr>
      <w:r w:rsidRPr="00D85D92">
        <w:rPr>
          <w:rFonts w:ascii="仿宋_GB2312" w:eastAsia="仿宋_GB2312"/>
          <w:sz w:val="32"/>
          <w:szCs w:val="32"/>
        </w:rPr>
        <w:t>2021</w:t>
      </w:r>
      <w:r w:rsidRPr="00D85D92">
        <w:rPr>
          <w:rFonts w:ascii="仿宋_GB2312" w:eastAsia="仿宋_GB2312" w:hint="eastAsia"/>
          <w:sz w:val="32"/>
          <w:szCs w:val="32"/>
        </w:rPr>
        <w:t>年先后有</w:t>
      </w:r>
      <w:r w:rsidRPr="00D85D92">
        <w:rPr>
          <w:rFonts w:ascii="仿宋_GB2312" w:eastAsia="仿宋_GB2312"/>
          <w:sz w:val="32"/>
          <w:szCs w:val="32"/>
        </w:rPr>
        <w:t>13</w:t>
      </w:r>
      <w:r w:rsidRPr="00D85D92">
        <w:rPr>
          <w:rFonts w:ascii="仿宋_GB2312" w:eastAsia="仿宋_GB2312" w:hint="eastAsia"/>
          <w:sz w:val="32"/>
          <w:szCs w:val="32"/>
        </w:rPr>
        <w:t>名学生分别参加了酒店</w:t>
      </w:r>
      <w:proofErr w:type="gramStart"/>
      <w:r w:rsidRPr="00D85D92">
        <w:rPr>
          <w:rFonts w:ascii="仿宋_GB2312" w:eastAsia="仿宋_GB2312" w:hint="eastAsia"/>
          <w:sz w:val="32"/>
          <w:szCs w:val="32"/>
        </w:rPr>
        <w:t>服务国</w:t>
      </w:r>
      <w:proofErr w:type="gramEnd"/>
      <w:r w:rsidRPr="00D85D92">
        <w:rPr>
          <w:rFonts w:ascii="仿宋_GB2312" w:eastAsia="仿宋_GB2312" w:hint="eastAsia"/>
          <w:sz w:val="32"/>
          <w:szCs w:val="32"/>
        </w:rPr>
        <w:t>赛、导游服务技能</w:t>
      </w:r>
      <w:proofErr w:type="gramStart"/>
      <w:r w:rsidRPr="00D85D92">
        <w:rPr>
          <w:rFonts w:ascii="仿宋_GB2312" w:eastAsia="仿宋_GB2312" w:hint="eastAsia"/>
          <w:sz w:val="32"/>
          <w:szCs w:val="32"/>
        </w:rPr>
        <w:t>大赛国</w:t>
      </w:r>
      <w:proofErr w:type="gramEnd"/>
      <w:r w:rsidRPr="00D85D92">
        <w:rPr>
          <w:rFonts w:ascii="仿宋_GB2312" w:eastAsia="仿宋_GB2312" w:hint="eastAsia"/>
          <w:sz w:val="32"/>
          <w:szCs w:val="32"/>
        </w:rPr>
        <w:t>赛、省赛和中华茶艺</w:t>
      </w:r>
      <w:proofErr w:type="gramStart"/>
      <w:r w:rsidRPr="00D85D92">
        <w:rPr>
          <w:rFonts w:ascii="仿宋_GB2312" w:eastAsia="仿宋_GB2312" w:hint="eastAsia"/>
          <w:sz w:val="32"/>
          <w:szCs w:val="32"/>
        </w:rPr>
        <w:t>大赛省</w:t>
      </w:r>
      <w:proofErr w:type="gramEnd"/>
      <w:r w:rsidRPr="00D85D92">
        <w:rPr>
          <w:rFonts w:ascii="仿宋_GB2312" w:eastAsia="仿宋_GB2312" w:hint="eastAsia"/>
          <w:sz w:val="32"/>
          <w:szCs w:val="32"/>
        </w:rPr>
        <w:t>赛，承办了酒店服务赛项河北省赛。</w:t>
      </w:r>
      <w:r w:rsidRPr="00D85D92">
        <w:rPr>
          <w:rFonts w:ascii="仿宋_GB2312" w:eastAsia="仿宋_GB2312"/>
          <w:sz w:val="32"/>
          <w:szCs w:val="32"/>
        </w:rPr>
        <w:t>荣获</w:t>
      </w:r>
      <w:r w:rsidRPr="00D85D92">
        <w:rPr>
          <w:rFonts w:ascii="仿宋_GB2312" w:eastAsia="仿宋_GB2312" w:hint="eastAsia"/>
          <w:sz w:val="32"/>
          <w:szCs w:val="32"/>
        </w:rPr>
        <w:t>导游服务技能</w:t>
      </w:r>
      <w:proofErr w:type="gramStart"/>
      <w:r w:rsidRPr="00D85D92">
        <w:rPr>
          <w:rFonts w:ascii="仿宋_GB2312" w:eastAsia="仿宋_GB2312" w:hint="eastAsia"/>
          <w:sz w:val="32"/>
          <w:szCs w:val="32"/>
        </w:rPr>
        <w:t>大赛国</w:t>
      </w:r>
      <w:proofErr w:type="gramEnd"/>
      <w:r w:rsidRPr="00D85D92">
        <w:rPr>
          <w:rFonts w:ascii="仿宋_GB2312" w:eastAsia="仿宋_GB2312" w:hint="eastAsia"/>
          <w:sz w:val="32"/>
          <w:szCs w:val="32"/>
        </w:rPr>
        <w:t>赛二、三等奖，导游</w:t>
      </w:r>
      <w:proofErr w:type="gramStart"/>
      <w:r w:rsidRPr="00D85D92">
        <w:rPr>
          <w:rFonts w:ascii="仿宋_GB2312" w:eastAsia="仿宋_GB2312" w:hint="eastAsia"/>
          <w:sz w:val="32"/>
          <w:szCs w:val="32"/>
        </w:rPr>
        <w:t>服务</w:t>
      </w:r>
      <w:r w:rsidRPr="00D85D92">
        <w:rPr>
          <w:rFonts w:ascii="仿宋_GB2312" w:eastAsia="仿宋_GB2312"/>
          <w:sz w:val="32"/>
          <w:szCs w:val="32"/>
        </w:rPr>
        <w:t>省</w:t>
      </w:r>
      <w:proofErr w:type="gramEnd"/>
      <w:r w:rsidRPr="00D85D92">
        <w:rPr>
          <w:rFonts w:ascii="仿宋_GB2312" w:eastAsia="仿宋_GB2312"/>
          <w:sz w:val="32"/>
          <w:szCs w:val="32"/>
        </w:rPr>
        <w:t>赛</w:t>
      </w:r>
      <w:r w:rsidRPr="00D85D92">
        <w:rPr>
          <w:rFonts w:ascii="仿宋_GB2312" w:eastAsia="仿宋_GB2312" w:hint="eastAsia"/>
          <w:sz w:val="32"/>
          <w:szCs w:val="32"/>
        </w:rPr>
        <w:t>一、二、三等奖，茶艺</w:t>
      </w:r>
      <w:proofErr w:type="gramStart"/>
      <w:r w:rsidRPr="00D85D92">
        <w:rPr>
          <w:rFonts w:ascii="仿宋_GB2312" w:eastAsia="仿宋_GB2312" w:hint="eastAsia"/>
          <w:sz w:val="32"/>
          <w:szCs w:val="32"/>
        </w:rPr>
        <w:t>大赛省</w:t>
      </w:r>
      <w:proofErr w:type="gramEnd"/>
      <w:r w:rsidRPr="00D85D92">
        <w:rPr>
          <w:rFonts w:ascii="仿宋_GB2312" w:eastAsia="仿宋_GB2312" w:hint="eastAsia"/>
          <w:sz w:val="32"/>
          <w:szCs w:val="32"/>
        </w:rPr>
        <w:t>赛一等奖。</w:t>
      </w:r>
      <w:r w:rsidRPr="00D85D92">
        <w:rPr>
          <w:rFonts w:ascii="仿宋_GB2312" w:eastAsia="仿宋_GB2312"/>
          <w:sz w:val="32"/>
          <w:szCs w:val="32"/>
        </w:rPr>
        <w:t>其中</w:t>
      </w:r>
      <w:proofErr w:type="gramStart"/>
      <w:r w:rsidRPr="00D85D92">
        <w:rPr>
          <w:rFonts w:ascii="仿宋_GB2312" w:eastAsia="仿宋_GB2312" w:hint="eastAsia"/>
          <w:sz w:val="32"/>
          <w:szCs w:val="32"/>
        </w:rPr>
        <w:t>荣获</w:t>
      </w:r>
      <w:r w:rsidRPr="00D85D92">
        <w:rPr>
          <w:rFonts w:ascii="仿宋_GB2312" w:eastAsia="仿宋_GB2312"/>
          <w:sz w:val="32"/>
          <w:szCs w:val="32"/>
        </w:rPr>
        <w:t>国</w:t>
      </w:r>
      <w:proofErr w:type="gramEnd"/>
      <w:r w:rsidRPr="00D85D92">
        <w:rPr>
          <w:rFonts w:ascii="仿宋_GB2312" w:eastAsia="仿宋_GB2312"/>
          <w:sz w:val="32"/>
          <w:szCs w:val="32"/>
        </w:rPr>
        <w:t>赛</w:t>
      </w:r>
      <w:r w:rsidRPr="00D85D92">
        <w:rPr>
          <w:rFonts w:ascii="仿宋_GB2312" w:eastAsia="仿宋_GB2312" w:hint="eastAsia"/>
          <w:sz w:val="32"/>
          <w:szCs w:val="32"/>
        </w:rPr>
        <w:t>二</w:t>
      </w:r>
      <w:r w:rsidRPr="00D85D92">
        <w:rPr>
          <w:rFonts w:ascii="仿宋_GB2312" w:eastAsia="仿宋_GB2312"/>
          <w:sz w:val="32"/>
          <w:szCs w:val="32"/>
        </w:rPr>
        <w:t>等奖1人</w:t>
      </w:r>
      <w:r w:rsidRPr="00D85D92">
        <w:rPr>
          <w:rFonts w:ascii="仿宋_GB2312" w:eastAsia="仿宋_GB2312" w:hint="eastAsia"/>
          <w:sz w:val="32"/>
          <w:szCs w:val="32"/>
        </w:rPr>
        <w:t>、三等奖</w:t>
      </w:r>
      <w:r w:rsidRPr="00D85D92">
        <w:rPr>
          <w:rFonts w:ascii="仿宋_GB2312" w:eastAsia="仿宋_GB2312"/>
          <w:sz w:val="32"/>
          <w:szCs w:val="32"/>
        </w:rPr>
        <w:t>1</w:t>
      </w:r>
      <w:r w:rsidRPr="00D85D92">
        <w:rPr>
          <w:rFonts w:ascii="仿宋_GB2312" w:eastAsia="仿宋_GB2312" w:hint="eastAsia"/>
          <w:sz w:val="32"/>
          <w:szCs w:val="32"/>
        </w:rPr>
        <w:t>人，</w:t>
      </w:r>
      <w:r w:rsidRPr="00D85D92">
        <w:rPr>
          <w:rFonts w:ascii="仿宋_GB2312" w:eastAsia="仿宋_GB2312"/>
          <w:sz w:val="32"/>
          <w:szCs w:val="32"/>
        </w:rPr>
        <w:t>省赛一等奖3人，二等奖3人，三等奖1人</w:t>
      </w:r>
      <w:r w:rsidRPr="00D85D92">
        <w:rPr>
          <w:rFonts w:ascii="仿宋_GB2312" w:eastAsia="仿宋_GB2312" w:hint="eastAsia"/>
          <w:sz w:val="32"/>
          <w:szCs w:val="32"/>
        </w:rPr>
        <w:t>，</w:t>
      </w:r>
      <w:r w:rsidRPr="00D85D92">
        <w:rPr>
          <w:rFonts w:ascii="仿宋_GB2312" w:eastAsia="仿宋_GB2312"/>
          <w:sz w:val="32"/>
          <w:szCs w:val="32"/>
        </w:rPr>
        <w:t>5名教师</w:t>
      </w:r>
      <w:proofErr w:type="gramStart"/>
      <w:r w:rsidRPr="00D85D92">
        <w:rPr>
          <w:rFonts w:ascii="仿宋_GB2312" w:eastAsia="仿宋_GB2312"/>
          <w:sz w:val="32"/>
          <w:szCs w:val="32"/>
        </w:rPr>
        <w:t>获指导</w:t>
      </w:r>
      <w:proofErr w:type="gramEnd"/>
      <w:r w:rsidRPr="00D85D92">
        <w:rPr>
          <w:rFonts w:ascii="仿宋_GB2312" w:eastAsia="仿宋_GB2312"/>
          <w:sz w:val="32"/>
          <w:szCs w:val="32"/>
        </w:rPr>
        <w:t>教师奖。</w:t>
      </w:r>
    </w:p>
    <w:p w:rsidR="00CB1AF0" w:rsidRPr="00D85D92" w:rsidRDefault="00CB1AF0" w:rsidP="006D7897">
      <w:pPr>
        <w:spacing w:line="560" w:lineRule="exact"/>
        <w:ind w:firstLine="600"/>
        <w:rPr>
          <w:rFonts w:ascii="仿宋_GB2312" w:eastAsia="仿宋_GB2312"/>
          <w:sz w:val="32"/>
          <w:szCs w:val="32"/>
        </w:rPr>
      </w:pPr>
      <w:r w:rsidRPr="00D85D92">
        <w:rPr>
          <w:rFonts w:ascii="仿宋_GB2312" w:eastAsia="仿宋_GB2312"/>
          <w:sz w:val="32"/>
          <w:szCs w:val="32"/>
        </w:rPr>
        <w:t>2.2</w:t>
      </w:r>
      <w:r w:rsidRPr="00D85D92">
        <w:rPr>
          <w:rFonts w:ascii="仿宋_GB2312" w:eastAsia="仿宋_GB2312" w:hint="eastAsia"/>
          <w:sz w:val="32"/>
          <w:szCs w:val="32"/>
        </w:rPr>
        <w:t xml:space="preserve"> </w:t>
      </w:r>
      <w:r w:rsidRPr="00D85D92">
        <w:rPr>
          <w:rFonts w:ascii="仿宋_GB2312" w:eastAsia="仿宋_GB2312"/>
          <w:sz w:val="32"/>
          <w:szCs w:val="32"/>
        </w:rPr>
        <w:t>在校体验。</w:t>
      </w:r>
    </w:p>
    <w:p w:rsidR="003952A7" w:rsidRPr="00D85D92" w:rsidRDefault="003952A7"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学校教育教学活动注重学生过程体验，理论学习和专业技能并重,课内学习与课外活动并行，校内学习与校外实践互补，通过举办社团活动、技能闯关、经典诵读等丰富多彩的活动，丰富学生的校园学习及文化生活，提升学生综合职业素养。2021年，在烹饪、酒店、导游、美容、电气、机械、汽修、</w:t>
      </w:r>
      <w:proofErr w:type="gramStart"/>
      <w:r w:rsidRPr="00D85D92">
        <w:rPr>
          <w:rFonts w:ascii="仿宋_GB2312" w:eastAsia="仿宋_GB2312" w:hint="eastAsia"/>
          <w:sz w:val="32"/>
          <w:szCs w:val="32"/>
        </w:rPr>
        <w:t>城轨等</w:t>
      </w:r>
      <w:proofErr w:type="gramEnd"/>
      <w:r w:rsidRPr="00D85D92">
        <w:rPr>
          <w:rFonts w:ascii="仿宋_GB2312" w:eastAsia="仿宋_GB2312" w:hint="eastAsia"/>
          <w:sz w:val="32"/>
          <w:szCs w:val="32"/>
        </w:rPr>
        <w:t>专业开展了校内技能闯关比赛。成功举办第二届校导游大赛活动，共</w:t>
      </w:r>
      <w:r w:rsidRPr="00D85D92">
        <w:rPr>
          <w:rFonts w:ascii="仿宋_GB2312" w:eastAsia="仿宋_GB2312"/>
          <w:sz w:val="32"/>
          <w:szCs w:val="32"/>
        </w:rPr>
        <w:t>93</w:t>
      </w:r>
      <w:r w:rsidRPr="00D85D92">
        <w:rPr>
          <w:rFonts w:ascii="仿宋_GB2312" w:eastAsia="仿宋_GB2312" w:hint="eastAsia"/>
          <w:sz w:val="32"/>
          <w:szCs w:val="32"/>
        </w:rPr>
        <w:t>名同学报名参赛，经过理论初赛、讲解复赛、才艺环节决赛，评出一二三等奖。</w:t>
      </w:r>
      <w:r w:rsidRPr="00D85D92">
        <w:rPr>
          <w:rFonts w:ascii="仿宋_GB2312" w:eastAsia="仿宋_GB2312"/>
          <w:sz w:val="32"/>
          <w:szCs w:val="32"/>
        </w:rPr>
        <w:t>2021</w:t>
      </w:r>
      <w:r w:rsidRPr="00D85D92">
        <w:rPr>
          <w:rFonts w:ascii="仿宋_GB2312" w:eastAsia="仿宋_GB2312" w:hint="eastAsia"/>
          <w:sz w:val="32"/>
          <w:szCs w:val="32"/>
        </w:rPr>
        <w:t>年首届</w:t>
      </w:r>
      <w:proofErr w:type="gramStart"/>
      <w:r w:rsidRPr="00D85D92">
        <w:rPr>
          <w:rFonts w:ascii="仿宋_GB2312" w:eastAsia="仿宋_GB2312" w:hint="eastAsia"/>
          <w:sz w:val="32"/>
          <w:szCs w:val="32"/>
        </w:rPr>
        <w:t>省美甲大赛</w:t>
      </w:r>
      <w:proofErr w:type="gramEnd"/>
      <w:r w:rsidRPr="00D85D92">
        <w:rPr>
          <w:rFonts w:ascii="仿宋_GB2312" w:eastAsia="仿宋_GB2312" w:hint="eastAsia"/>
          <w:sz w:val="32"/>
          <w:szCs w:val="32"/>
        </w:rPr>
        <w:t>举办，学校旅游专业部积极谋划，鼓励全体学生备赛、参赛，我</w:t>
      </w:r>
      <w:proofErr w:type="gramStart"/>
      <w:r w:rsidRPr="00D85D92">
        <w:rPr>
          <w:rFonts w:ascii="仿宋_GB2312" w:eastAsia="仿宋_GB2312" w:hint="eastAsia"/>
          <w:sz w:val="32"/>
          <w:szCs w:val="32"/>
        </w:rPr>
        <w:t>校本着</w:t>
      </w:r>
      <w:proofErr w:type="gramEnd"/>
      <w:r w:rsidRPr="00D85D92">
        <w:rPr>
          <w:rFonts w:ascii="仿宋_GB2312" w:eastAsia="仿宋_GB2312" w:hint="eastAsia"/>
          <w:sz w:val="32"/>
          <w:szCs w:val="32"/>
        </w:rPr>
        <w:t>培养学生、一切为了学生的原则，组织</w:t>
      </w:r>
      <w:r w:rsidRPr="00D85D92">
        <w:rPr>
          <w:rFonts w:ascii="仿宋_GB2312" w:eastAsia="仿宋_GB2312"/>
          <w:sz w:val="32"/>
          <w:szCs w:val="32"/>
        </w:rPr>
        <w:t>2020</w:t>
      </w:r>
      <w:r w:rsidRPr="00D85D92">
        <w:rPr>
          <w:rFonts w:ascii="仿宋_GB2312" w:eastAsia="仿宋_GB2312" w:hint="eastAsia"/>
          <w:sz w:val="32"/>
          <w:szCs w:val="32"/>
        </w:rPr>
        <w:t>级化妆与形象设计专业所有学生全体参加比赛，培训等以大赛促进教育教学工作的提升。</w:t>
      </w:r>
    </w:p>
    <w:p w:rsidR="003952A7" w:rsidRPr="00D85D92" w:rsidRDefault="003952A7" w:rsidP="006D7897">
      <w:pPr>
        <w:spacing w:line="560" w:lineRule="exact"/>
        <w:ind w:firstLine="600"/>
        <w:rPr>
          <w:rFonts w:ascii="仿宋_GB2312" w:eastAsia="仿宋_GB2312"/>
          <w:sz w:val="32"/>
          <w:szCs w:val="32"/>
        </w:rPr>
      </w:pPr>
      <w:r w:rsidRPr="00D85D92">
        <w:rPr>
          <w:rFonts w:ascii="仿宋_GB2312" w:eastAsia="仿宋_GB2312" w:hint="eastAsia"/>
          <w:sz w:val="32"/>
          <w:szCs w:val="32"/>
        </w:rPr>
        <w:t>本年度，继续深化落实“晨读</w:t>
      </w:r>
      <w:proofErr w:type="gramStart"/>
      <w:r w:rsidRPr="00D85D92">
        <w:rPr>
          <w:rFonts w:ascii="仿宋_GB2312" w:eastAsia="仿宋_GB2312" w:hint="eastAsia"/>
          <w:sz w:val="32"/>
          <w:szCs w:val="32"/>
        </w:rPr>
        <w:t>暮</w:t>
      </w:r>
      <w:proofErr w:type="gramEnd"/>
      <w:r w:rsidRPr="00D85D92">
        <w:rPr>
          <w:rFonts w:ascii="仿宋_GB2312" w:eastAsia="仿宋_GB2312" w:hint="eastAsia"/>
          <w:sz w:val="32"/>
          <w:szCs w:val="32"/>
        </w:rPr>
        <w:t>写30分”活动，编写了《晨读时光》校本教材，明确各年级晨读及</w:t>
      </w:r>
      <w:proofErr w:type="gramStart"/>
      <w:r w:rsidRPr="00D85D92">
        <w:rPr>
          <w:rFonts w:ascii="仿宋_GB2312" w:eastAsia="仿宋_GB2312" w:hint="eastAsia"/>
          <w:sz w:val="32"/>
          <w:szCs w:val="32"/>
        </w:rPr>
        <w:t>暮</w:t>
      </w:r>
      <w:proofErr w:type="gramEnd"/>
      <w:r w:rsidRPr="00D85D92">
        <w:rPr>
          <w:rFonts w:ascii="仿宋_GB2312" w:eastAsia="仿宋_GB2312" w:hint="eastAsia"/>
          <w:sz w:val="32"/>
          <w:szCs w:val="32"/>
        </w:rPr>
        <w:t>写内容、要求，充分调动学委及</w:t>
      </w:r>
      <w:r w:rsidRPr="00D85D92">
        <w:rPr>
          <w:rFonts w:ascii="仿宋_GB2312" w:eastAsia="仿宋_GB2312" w:hint="eastAsia"/>
          <w:sz w:val="32"/>
          <w:szCs w:val="32"/>
        </w:rPr>
        <w:lastRenderedPageBreak/>
        <w:t>班干部的积极主动性，强化各项工作的落实，开展一年级学生硬笔书法比赛，让学生在诵读与习字中感悟中华传统文化，习字习性，提升学生人文素养。</w:t>
      </w:r>
    </w:p>
    <w:p w:rsidR="003952A7" w:rsidRPr="00D85D92" w:rsidRDefault="003952A7" w:rsidP="006D7897">
      <w:pPr>
        <w:spacing w:line="560" w:lineRule="exact"/>
        <w:ind w:firstLine="600"/>
        <w:rPr>
          <w:rFonts w:ascii="仿宋_GB2312" w:eastAsia="仿宋_GB2312"/>
          <w:sz w:val="32"/>
          <w:szCs w:val="32"/>
        </w:rPr>
      </w:pPr>
      <w:r w:rsidRPr="00D85D92">
        <w:rPr>
          <w:rFonts w:ascii="仿宋_GB2312" w:eastAsia="仿宋_GB2312" w:hint="eastAsia"/>
          <w:sz w:val="32"/>
          <w:szCs w:val="32"/>
        </w:rPr>
        <w:t>社团活动是学校培养学生多方面才能的一项综合活动。由学生科、各专业部组织开展茶艺队、舞蹈队、礼仪队、校园讲解、常山战鼓、太极拳、心理社等社团，社团活动与各专业核心技能闯关活动相结合，通过专业教学成果展示，为广大学生提供了展现个性的舞台，让学生体验到学习的快乐与成就感。</w:t>
      </w:r>
      <w:proofErr w:type="gramStart"/>
      <w:r w:rsidRPr="00D85D92">
        <w:rPr>
          <w:rFonts w:ascii="仿宋_GB2312" w:eastAsia="仿宋_GB2312" w:hint="eastAsia"/>
          <w:sz w:val="32"/>
          <w:szCs w:val="32"/>
        </w:rPr>
        <w:t>在文旅融合</w:t>
      </w:r>
      <w:proofErr w:type="gramEnd"/>
      <w:r w:rsidRPr="00D85D92">
        <w:rPr>
          <w:rFonts w:ascii="仿宋_GB2312" w:eastAsia="仿宋_GB2312" w:hint="eastAsia"/>
          <w:sz w:val="32"/>
          <w:szCs w:val="32"/>
        </w:rPr>
        <w:t>的新形势下，积极拓展社团种类，</w:t>
      </w:r>
      <w:r w:rsidRPr="00D85D92">
        <w:rPr>
          <w:rFonts w:ascii="仿宋_GB2312" w:eastAsia="仿宋_GB2312"/>
          <w:sz w:val="32"/>
          <w:szCs w:val="32"/>
        </w:rPr>
        <w:t>10</w:t>
      </w:r>
      <w:r w:rsidRPr="00D85D92">
        <w:rPr>
          <w:rFonts w:ascii="仿宋_GB2312" w:eastAsia="仿宋_GB2312" w:hint="eastAsia"/>
          <w:sz w:val="32"/>
          <w:szCs w:val="32"/>
        </w:rPr>
        <w:t>月份进</w:t>
      </w:r>
      <w:proofErr w:type="gramStart"/>
      <w:r w:rsidRPr="00D85D92">
        <w:rPr>
          <w:rFonts w:ascii="仿宋_GB2312" w:eastAsia="仿宋_GB2312" w:hint="eastAsia"/>
          <w:sz w:val="32"/>
          <w:szCs w:val="32"/>
        </w:rPr>
        <w:t>行文创社招募</w:t>
      </w:r>
      <w:proofErr w:type="gramEnd"/>
      <w:r w:rsidRPr="00D85D92">
        <w:rPr>
          <w:rFonts w:ascii="仿宋_GB2312" w:eastAsia="仿宋_GB2312" w:hint="eastAsia"/>
          <w:sz w:val="32"/>
          <w:szCs w:val="32"/>
        </w:rPr>
        <w:t>，成立学生文创社团，依托校文</w:t>
      </w:r>
      <w:proofErr w:type="gramStart"/>
      <w:r w:rsidRPr="00D85D92">
        <w:rPr>
          <w:rFonts w:ascii="仿宋_GB2312" w:eastAsia="仿宋_GB2312" w:hint="eastAsia"/>
          <w:sz w:val="32"/>
          <w:szCs w:val="32"/>
        </w:rPr>
        <w:t>创基地</w:t>
      </w:r>
      <w:proofErr w:type="gramEnd"/>
      <w:r w:rsidRPr="00D85D92">
        <w:rPr>
          <w:rFonts w:ascii="仿宋_GB2312" w:eastAsia="仿宋_GB2312" w:hint="eastAsia"/>
          <w:sz w:val="32"/>
          <w:szCs w:val="32"/>
        </w:rPr>
        <w:t>指导大家进行文创活动。</w:t>
      </w:r>
    </w:p>
    <w:p w:rsidR="003952A7" w:rsidRPr="00D85D92" w:rsidRDefault="003952A7" w:rsidP="006D7897">
      <w:pPr>
        <w:spacing w:line="560" w:lineRule="exact"/>
        <w:ind w:firstLine="600"/>
        <w:rPr>
          <w:rFonts w:ascii="仿宋_GB2312" w:eastAsia="仿宋_GB2312"/>
          <w:sz w:val="32"/>
          <w:szCs w:val="32"/>
        </w:rPr>
      </w:pPr>
      <w:r w:rsidRPr="00D85D92">
        <w:rPr>
          <w:rFonts w:ascii="仿宋_GB2312" w:eastAsia="仿宋_GB2312" w:hint="eastAsia"/>
          <w:sz w:val="32"/>
          <w:szCs w:val="32"/>
        </w:rPr>
        <w:t>定期召开学生干部培训会，对常规教学检查发现的各班存在的问题进行及时反馈，调动学委、班长等学生干部在班级活动中的示范引领作用，培养班级良好学习氛围。每学期通过问卷、访谈、座谈会等形式对在校学生进行调查，征求学生对课程学习、专业实践、校园文化、社团活动、学校生活及校园安全等方面的意见和建议，及时查找不足，改进工作。超过96%的学生对理论学习、专业学习、实习实</w:t>
      </w:r>
      <w:proofErr w:type="gramStart"/>
      <w:r w:rsidRPr="00D85D92">
        <w:rPr>
          <w:rFonts w:ascii="仿宋_GB2312" w:eastAsia="仿宋_GB2312" w:hint="eastAsia"/>
          <w:sz w:val="32"/>
          <w:szCs w:val="32"/>
        </w:rPr>
        <w:t>训方面</w:t>
      </w:r>
      <w:proofErr w:type="gramEnd"/>
      <w:r w:rsidRPr="00D85D92">
        <w:rPr>
          <w:rFonts w:ascii="仿宋_GB2312" w:eastAsia="仿宋_GB2312" w:hint="eastAsia"/>
          <w:sz w:val="32"/>
          <w:szCs w:val="32"/>
        </w:rPr>
        <w:t>感到满意或基本满意，超过98%的学生对校园文化与社团活动方面感觉满意或基本满意。</w:t>
      </w:r>
    </w:p>
    <w:p w:rsidR="00E42083" w:rsidRPr="00D85D92" w:rsidRDefault="005721E9"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2.3</w:t>
      </w:r>
      <w:r w:rsidR="00933E29" w:rsidRPr="00D85D92">
        <w:rPr>
          <w:rFonts w:ascii="仿宋_GB2312" w:eastAsia="仿宋_GB2312" w:hint="eastAsia"/>
          <w:sz w:val="32"/>
          <w:szCs w:val="32"/>
        </w:rPr>
        <w:t xml:space="preserve"> </w:t>
      </w:r>
      <w:r w:rsidRPr="00D85D92">
        <w:rPr>
          <w:rFonts w:ascii="仿宋_GB2312" w:eastAsia="仿宋_GB2312" w:hint="eastAsia"/>
          <w:sz w:val="32"/>
          <w:szCs w:val="32"/>
        </w:rPr>
        <w:t>资助情况</w:t>
      </w:r>
    </w:p>
    <w:p w:rsidR="00A07A5D" w:rsidRPr="00D85D92" w:rsidRDefault="00A07A5D"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2021秋季学期，有232名同学享受国家助学金资助。有1989人享受国</w:t>
      </w:r>
      <w:proofErr w:type="gramStart"/>
      <w:r w:rsidRPr="00D85D92">
        <w:rPr>
          <w:rFonts w:ascii="仿宋_GB2312" w:eastAsia="仿宋_GB2312" w:hint="eastAsia"/>
          <w:sz w:val="32"/>
          <w:szCs w:val="32"/>
        </w:rPr>
        <w:t>家免</w:t>
      </w:r>
      <w:proofErr w:type="gramEnd"/>
      <w:r w:rsidRPr="00D85D92">
        <w:rPr>
          <w:rFonts w:ascii="仿宋_GB2312" w:eastAsia="仿宋_GB2312" w:hint="eastAsia"/>
          <w:sz w:val="32"/>
          <w:szCs w:val="32"/>
        </w:rPr>
        <w:t>学费资助。另有4名同学荣获国家奖学金。资金均已到位。</w:t>
      </w:r>
    </w:p>
    <w:p w:rsidR="00581CCA" w:rsidRPr="00D85D92" w:rsidRDefault="00581CCA"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2.4就业质量</w:t>
      </w:r>
    </w:p>
    <w:p w:rsidR="00581CCA" w:rsidRPr="00D85D92" w:rsidRDefault="00581CCA"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职业学校的就业服务就是为学生实习、择业、就业、创业提供具体的指导和帮助。同时，与用人单位建立联系，广泛收集就业信息、</w:t>
      </w:r>
      <w:r w:rsidRPr="00D85D92">
        <w:rPr>
          <w:rFonts w:ascii="仿宋_GB2312" w:eastAsia="仿宋_GB2312" w:hint="eastAsia"/>
          <w:sz w:val="32"/>
          <w:szCs w:val="32"/>
        </w:rPr>
        <w:lastRenderedPageBreak/>
        <w:t>为学生提供针对性强的就业咨询服务，是学校招就</w:t>
      </w:r>
      <w:r w:rsidR="00E84A50">
        <w:rPr>
          <w:rFonts w:ascii="仿宋_GB2312" w:eastAsia="仿宋_GB2312" w:hint="eastAsia"/>
          <w:sz w:val="32"/>
          <w:szCs w:val="32"/>
        </w:rPr>
        <w:t>科</w:t>
      </w:r>
      <w:r w:rsidRPr="00D85D92">
        <w:rPr>
          <w:rFonts w:ascii="仿宋_GB2312" w:eastAsia="仿宋_GB2312" w:hint="eastAsia"/>
          <w:sz w:val="32"/>
          <w:szCs w:val="32"/>
        </w:rPr>
        <w:t>的重要职能。</w:t>
      </w:r>
    </w:p>
    <w:p w:rsidR="00581CCA" w:rsidRPr="00D85D92" w:rsidRDefault="00581CCA"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学校每年举办毕业生供需见面会，毕业生与用人单位直接交流，展示学生风采，双向选择，签订就业意向书。为保证毕业生就业的正当权利，招就</w:t>
      </w:r>
      <w:r w:rsidR="00E84A50">
        <w:rPr>
          <w:rFonts w:ascii="仿宋_GB2312" w:eastAsia="仿宋_GB2312" w:hint="eastAsia"/>
          <w:sz w:val="32"/>
          <w:szCs w:val="32"/>
        </w:rPr>
        <w:t>科</w:t>
      </w:r>
      <w:r w:rsidRPr="00D85D92">
        <w:rPr>
          <w:rFonts w:ascii="仿宋_GB2312" w:eastAsia="仿宋_GB2312" w:hint="eastAsia"/>
          <w:sz w:val="32"/>
          <w:szCs w:val="32"/>
        </w:rPr>
        <w:t>在供需见面会前对学生进行有关知识的强化，还对用人单位的资质进行严格的审查，为毕业生提供优质的就业环境。</w:t>
      </w:r>
    </w:p>
    <w:p w:rsidR="00581CCA" w:rsidRPr="00D85D92" w:rsidRDefault="00581CCA"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学校通过教学质量赢得社会信誉。招就科积极多方联系，细致工作，掌握了大量的企业用人信息，保证了毕业生顺利就业。学校根据旅游业人才流动性大，人员流动率每年在40%左右的特点，提出了为学生“终身服务”的指导思想，建立了毕业生人才信息库，与办学理事会成员单位密切联系，积极为毕业生提供信息，为用人单位提供可选择人才，使毕业生就业后实现合理流动，为毕业生再次择业和转岗、晋升提供帮助。</w:t>
      </w:r>
    </w:p>
    <w:p w:rsidR="00581CCA" w:rsidRPr="00D85D92" w:rsidRDefault="00581CCA"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近几年来，中职毕业生升学的比例逐年上涨，选择就业的学生不足10%，按照这种情况，就业部门将就业工作更加精细化，重点提高就业档次，并加强学生职业指导教育，将原来的“保就业”转换为“以升学促就业”。</w:t>
      </w:r>
    </w:p>
    <w:p w:rsidR="00581CCA" w:rsidRPr="00D85D92" w:rsidRDefault="00581CCA"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2021年受疫情影响，采用组建毕业生就业群，采取网上发布就业信息的方式安置学生就业，并按照河北省文旅厅的安排参加了河北省文</w:t>
      </w:r>
      <w:proofErr w:type="gramStart"/>
      <w:r w:rsidRPr="00D85D92">
        <w:rPr>
          <w:rFonts w:ascii="仿宋_GB2312" w:eastAsia="仿宋_GB2312" w:hint="eastAsia"/>
          <w:sz w:val="32"/>
          <w:szCs w:val="32"/>
        </w:rPr>
        <w:t>旅人才线上</w:t>
      </w:r>
      <w:proofErr w:type="gramEnd"/>
      <w:r w:rsidRPr="00D85D92">
        <w:rPr>
          <w:rFonts w:ascii="仿宋_GB2312" w:eastAsia="仿宋_GB2312" w:hint="eastAsia"/>
          <w:sz w:val="32"/>
          <w:szCs w:val="32"/>
        </w:rPr>
        <w:t>专场招聘活动。</w:t>
      </w:r>
    </w:p>
    <w:p w:rsidR="00581CCA" w:rsidRPr="00D85D92" w:rsidRDefault="00581CCA"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2021学校毕业生共484人，学生就业率98%，对口就业率95%，初次起薪平均为3500元左右，升入高等专科学校人数313人，升学人数比例与去年基本持平。</w:t>
      </w:r>
    </w:p>
    <w:p w:rsidR="00581CCA" w:rsidRPr="00D85D92" w:rsidRDefault="00581CCA"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2.5职业发展</w:t>
      </w:r>
    </w:p>
    <w:p w:rsidR="00581CCA" w:rsidRPr="00D85D92" w:rsidRDefault="00581CCA"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随着用人单位对人才的能力要求越来越重视，学校在进行人才培</w:t>
      </w:r>
      <w:r w:rsidRPr="00D85D92">
        <w:rPr>
          <w:rFonts w:ascii="仿宋_GB2312" w:eastAsia="仿宋_GB2312" w:hint="eastAsia"/>
          <w:sz w:val="32"/>
          <w:szCs w:val="32"/>
        </w:rPr>
        <w:lastRenderedPageBreak/>
        <w:t>养时更加注重学生综合素质的提高，尤其要求学生能“一人多岗、一岗多能”。</w:t>
      </w:r>
    </w:p>
    <w:p w:rsidR="00581CCA" w:rsidRPr="00D85D92" w:rsidRDefault="00581CCA"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在教育教学中，学校根据教学大纲、技能标准以及合作单位的企业文化、员工素质规范等要求，合理制定实施性教学计划，熟悉并掌握相关专业一系列课程的理论与实践技能，</w:t>
      </w:r>
      <w:r w:rsidR="003B6489">
        <w:rPr>
          <w:rFonts w:ascii="仿宋_GB2312" w:eastAsia="仿宋_GB2312" w:hint="eastAsia"/>
          <w:sz w:val="32"/>
          <w:szCs w:val="32"/>
        </w:rPr>
        <w:t>充分的</w:t>
      </w:r>
      <w:r w:rsidRPr="00D85D92">
        <w:rPr>
          <w:rFonts w:ascii="仿宋_GB2312" w:eastAsia="仿宋_GB2312" w:hint="eastAsia"/>
          <w:sz w:val="32"/>
          <w:szCs w:val="32"/>
        </w:rPr>
        <w:t>实习</w:t>
      </w:r>
      <w:r w:rsidR="003B6489">
        <w:rPr>
          <w:rFonts w:ascii="仿宋_GB2312" w:eastAsia="仿宋_GB2312" w:hint="eastAsia"/>
          <w:sz w:val="32"/>
          <w:szCs w:val="32"/>
        </w:rPr>
        <w:t>经历使</w:t>
      </w:r>
      <w:r w:rsidRPr="00D85D92">
        <w:rPr>
          <w:rFonts w:ascii="仿宋_GB2312" w:eastAsia="仿宋_GB2312" w:hint="eastAsia"/>
          <w:sz w:val="32"/>
          <w:szCs w:val="32"/>
        </w:rPr>
        <w:t>学生步入单位后能尽快适应单位对员工的要求。通过强化人文素质、职业技能、创新创业能力，培养职业岗位迁移能力。</w:t>
      </w:r>
    </w:p>
    <w:p w:rsidR="00581CCA" w:rsidRPr="00D85D92" w:rsidRDefault="00581CCA"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创新创业能力已成为现代青年的立世之本，求存之道。在学生的学习过程中，我们通过一系列案例让学生明白：基础知识是创新创业的基石，培养自己的学习能力是关键，让学生意识到重要的不是知识本身，而是如何获取知识和获取知识的能力，这样才能促进学生可持续的职业发展，增强学生在社会上的生存能力和竞争能力。</w:t>
      </w:r>
    </w:p>
    <w:p w:rsidR="00581CCA" w:rsidRPr="00D85D92" w:rsidRDefault="00581CCA"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作为我省首批国家级重点职业学校，学校自2008年起积极进行中高职衔接方面的研究与实践，以专业衔接为纽带，以教学模式与评价衔接为重点，以课程衔接体系建设为核心，探索构建中职与高职贯通衔接的人才培养体系，促进学生持续多元化发展。</w:t>
      </w:r>
    </w:p>
    <w:p w:rsidR="00581CCA" w:rsidRPr="00D85D92" w:rsidRDefault="00581CCA"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学校目前已将4个骨干专业全部建立中高职衔接合作。其中酒店管理、导游服务专业与河北旅游职业学院以3+2模式合作，机械加工技术与邢台职业技术学院以3+2模式合作、电气设备运行与管理与河北交通职业技术学院以3+2</w:t>
      </w:r>
      <w:r w:rsidR="002133F0">
        <w:rPr>
          <w:rFonts w:ascii="仿宋_GB2312" w:eastAsia="仿宋_GB2312" w:hint="eastAsia"/>
          <w:sz w:val="32"/>
          <w:szCs w:val="32"/>
        </w:rPr>
        <w:t>模式合作；其他专业也与河北旅游职业学院、</w:t>
      </w:r>
      <w:r w:rsidRPr="00D85D92">
        <w:rPr>
          <w:rFonts w:ascii="仿宋_GB2312" w:eastAsia="仿宋_GB2312" w:hint="eastAsia"/>
          <w:sz w:val="32"/>
          <w:szCs w:val="32"/>
        </w:rPr>
        <w:t>河北交通职业技术学院、石家庄理工职业学院等高校以单招形式进行了中高职衔接，为学生继续深造提供了升学机会。</w:t>
      </w:r>
    </w:p>
    <w:p w:rsidR="00581CCA" w:rsidRPr="00D85D92" w:rsidRDefault="00581CCA"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通过对2021年升学及就业学生跟踪调查结果来看，学校升入高等教育深造的学生在大学里表现出了良好的学习能力，尤其在技能学习</w:t>
      </w:r>
      <w:r w:rsidRPr="00D85D92">
        <w:rPr>
          <w:rFonts w:ascii="仿宋_GB2312" w:eastAsia="仿宋_GB2312" w:hint="eastAsia"/>
          <w:sz w:val="32"/>
          <w:szCs w:val="32"/>
        </w:rPr>
        <w:lastRenderedPageBreak/>
        <w:t>方面优于其他同等阶段学生。</w:t>
      </w:r>
    </w:p>
    <w:p w:rsidR="00581CCA" w:rsidRPr="00D85D92" w:rsidRDefault="00581CCA" w:rsidP="006D7897">
      <w:pPr>
        <w:spacing w:line="560" w:lineRule="exact"/>
        <w:ind w:firstLineChars="200" w:firstLine="640"/>
        <w:rPr>
          <w:rFonts w:ascii="黑体" w:eastAsia="黑体" w:hAnsi="黑体"/>
          <w:sz w:val="32"/>
          <w:szCs w:val="32"/>
        </w:rPr>
      </w:pPr>
      <w:r w:rsidRPr="00D85D92">
        <w:rPr>
          <w:rFonts w:ascii="黑体" w:eastAsia="黑体" w:hAnsi="黑体" w:hint="eastAsia"/>
          <w:sz w:val="32"/>
          <w:szCs w:val="32"/>
        </w:rPr>
        <w:t>3.质量保障措施</w:t>
      </w:r>
    </w:p>
    <w:p w:rsidR="00581CCA" w:rsidRPr="00D85D92" w:rsidRDefault="00581CCA"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3.1专业动态调整</w:t>
      </w:r>
    </w:p>
    <w:p w:rsidR="00581CCA" w:rsidRPr="00D85D92" w:rsidRDefault="00581CCA"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两校合并后，学校专业设置结构既突出旅游特色为主，又保留部分机电骨干专业，旅游服务类与</w:t>
      </w:r>
      <w:proofErr w:type="gramStart"/>
      <w:r w:rsidRPr="00D85D92">
        <w:rPr>
          <w:rFonts w:ascii="仿宋_GB2312" w:eastAsia="仿宋_GB2312" w:hint="eastAsia"/>
          <w:sz w:val="32"/>
          <w:szCs w:val="32"/>
        </w:rPr>
        <w:t>机电类两大</w:t>
      </w:r>
      <w:proofErr w:type="gramEnd"/>
      <w:r w:rsidRPr="00D85D92">
        <w:rPr>
          <w:rFonts w:ascii="仿宋_GB2312" w:eastAsia="仿宋_GB2312" w:hint="eastAsia"/>
          <w:sz w:val="32"/>
          <w:szCs w:val="32"/>
        </w:rPr>
        <w:t>专业群并存互补。在专业设置上，我们始终遵循系统化及持续改进原则，建立专业结构动态调整机制，包括从以就业为导向</w:t>
      </w:r>
      <w:proofErr w:type="gramStart"/>
      <w:r w:rsidRPr="00D85D92">
        <w:rPr>
          <w:rFonts w:ascii="仿宋_GB2312" w:eastAsia="仿宋_GB2312" w:hint="eastAsia"/>
          <w:sz w:val="32"/>
          <w:szCs w:val="32"/>
        </w:rPr>
        <w:t>向</w:t>
      </w:r>
      <w:proofErr w:type="gramEnd"/>
      <w:r w:rsidRPr="00D85D92">
        <w:rPr>
          <w:rFonts w:ascii="仿宋_GB2312" w:eastAsia="仿宋_GB2312" w:hint="eastAsia"/>
          <w:sz w:val="32"/>
          <w:szCs w:val="32"/>
        </w:rPr>
        <w:t>以升学为导向的人才培养目标调整、不断优化专业培养方案，提高人才培养的适应性。每年召开专业调整协商会，定期召开专业建设指导委员会会议，定期开展市场调研，对招生及就业率较低的专业进行动态调整。</w:t>
      </w:r>
    </w:p>
    <w:p w:rsidR="00581CCA" w:rsidRPr="00D85D92" w:rsidRDefault="00581CCA"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2021年，学校多次深入企业调研，召开讨论会、论证会，针对专业人才培养定位、课程体系、教学实施、实习实训等方面提出了具体的指导意见和建议，并按照学校整体发展目标对专业及专业部组成进行了调整。确立了将高星级饭店运营与管理专业做精、烹饪专业做大、导游专业做强、机电专业稳步转型的专业建设思路。</w:t>
      </w:r>
    </w:p>
    <w:p w:rsidR="00581CCA" w:rsidRPr="00D85D92" w:rsidRDefault="00581CCA"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根据新的建设思路，今年学校新增了旅游服务与</w:t>
      </w:r>
      <w:r w:rsidR="00D73E66">
        <w:rPr>
          <w:rFonts w:ascii="仿宋_GB2312" w:eastAsia="仿宋_GB2312" w:hint="eastAsia"/>
          <w:sz w:val="32"/>
          <w:szCs w:val="32"/>
        </w:rPr>
        <w:t>管理专业，取消景区服务与管理专业；重点整体打造美容美体、美发与形</w:t>
      </w:r>
      <w:r w:rsidRPr="00D85D92">
        <w:rPr>
          <w:rFonts w:ascii="仿宋_GB2312" w:eastAsia="仿宋_GB2312" w:hint="eastAsia"/>
          <w:sz w:val="32"/>
          <w:szCs w:val="32"/>
        </w:rPr>
        <w:t>象设计专业、市场营销专业；计划引进和培养航空服务、高铁乘务、西餐烹饪优秀师资；初步确定增加酒店专业智能家居物联网方向，培养具有安装、维修智能家具设备能力及通用电气设备维修能力的酒店管理服务人员，计划增加相应的实训室两个：楼宇智能化智能家居系统实</w:t>
      </w:r>
      <w:proofErr w:type="gramStart"/>
      <w:r w:rsidRPr="00D85D92">
        <w:rPr>
          <w:rFonts w:ascii="仿宋_GB2312" w:eastAsia="仿宋_GB2312" w:hint="eastAsia"/>
          <w:sz w:val="32"/>
          <w:szCs w:val="32"/>
        </w:rPr>
        <w:t>训考核</w:t>
      </w:r>
      <w:proofErr w:type="gramEnd"/>
      <w:r w:rsidRPr="00D85D92">
        <w:rPr>
          <w:rFonts w:ascii="仿宋_GB2312" w:eastAsia="仿宋_GB2312" w:hint="eastAsia"/>
          <w:sz w:val="32"/>
          <w:szCs w:val="32"/>
        </w:rPr>
        <w:t>设施设备实训室，酒店专业智能家居设施设备展示实训室。</w:t>
      </w:r>
    </w:p>
    <w:p w:rsidR="00581CCA" w:rsidRPr="00D85D92" w:rsidRDefault="00581CCA" w:rsidP="006D7897">
      <w:pPr>
        <w:spacing w:line="560" w:lineRule="exact"/>
        <w:ind w:firstLine="600"/>
        <w:rPr>
          <w:rFonts w:ascii="仿宋_GB2312" w:eastAsia="仿宋_GB2312"/>
          <w:sz w:val="32"/>
          <w:szCs w:val="32"/>
        </w:rPr>
      </w:pPr>
      <w:r w:rsidRPr="00D85D92">
        <w:rPr>
          <w:rFonts w:ascii="仿宋_GB2312" w:eastAsia="仿宋_GB2312" w:hint="eastAsia"/>
          <w:sz w:val="32"/>
          <w:szCs w:val="32"/>
        </w:rPr>
        <w:t>目前学校有国家级示范专业1个，省级骨干专业2个，省级特色专业1个。</w:t>
      </w:r>
    </w:p>
    <w:p w:rsidR="00581CCA" w:rsidRPr="00D85D92" w:rsidRDefault="00581CCA"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lastRenderedPageBreak/>
        <w:t>学校目前已将4个骨干专业全部建立中高职衔接合作。其中酒店管理、导游服务专业与河北旅游职业学院以3+2模式合作，机械加工技术与邢台职业技术学院以3+2模式合作、电气设备运行与管理与河北交通职业技术学院以3+2</w:t>
      </w:r>
      <w:r w:rsidR="003952A7" w:rsidRPr="00D85D92">
        <w:rPr>
          <w:rFonts w:ascii="仿宋_GB2312" w:eastAsia="仿宋_GB2312" w:hint="eastAsia"/>
          <w:sz w:val="32"/>
          <w:szCs w:val="32"/>
        </w:rPr>
        <w:t>模式合作；其他专业也与河北旅游职业学院、</w:t>
      </w:r>
      <w:r w:rsidRPr="00D85D92">
        <w:rPr>
          <w:rFonts w:ascii="仿宋_GB2312" w:eastAsia="仿宋_GB2312" w:hint="eastAsia"/>
          <w:sz w:val="32"/>
          <w:szCs w:val="32"/>
        </w:rPr>
        <w:t>河北交通职业技术学院、石家庄理工职业学院等高校以单招形式进行了中高职衔接，为学生继续深造提供了升学机会。</w:t>
      </w:r>
    </w:p>
    <w:p w:rsidR="0088738C" w:rsidRPr="00D85D92" w:rsidRDefault="002D1177"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3.2</w:t>
      </w:r>
      <w:r w:rsidR="007A6877" w:rsidRPr="00D85D92">
        <w:rPr>
          <w:rFonts w:ascii="仿宋_GB2312" w:eastAsia="仿宋_GB2312" w:hint="eastAsia"/>
          <w:sz w:val="32"/>
          <w:szCs w:val="32"/>
        </w:rPr>
        <w:t xml:space="preserve"> </w:t>
      </w:r>
      <w:r w:rsidRPr="00D85D92">
        <w:rPr>
          <w:rFonts w:ascii="仿宋_GB2312" w:eastAsia="仿宋_GB2312" w:hint="eastAsia"/>
          <w:sz w:val="32"/>
          <w:szCs w:val="32"/>
        </w:rPr>
        <w:t>教育教学改革</w:t>
      </w:r>
    </w:p>
    <w:p w:rsidR="003952A7" w:rsidRPr="00D85D92" w:rsidRDefault="003952A7"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3.2.1 拓展旅游类专业方向，融入机电类专业，调整专业布局谋求新发展。</w:t>
      </w:r>
    </w:p>
    <w:p w:rsidR="003952A7" w:rsidRPr="00D85D92" w:rsidRDefault="003952A7"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根据石家庄市教育局职教资源整合要求，旅游学校与机电中专两校合并，合并后学校做出了扩大旅游类专业，保留机电类骨干专业的调整方向，结合专业教学标准，认真制定专业建设方案、完善人才培养方案，立足旅游类专业办学，在去年增设邮轮乘务、轮机管理、休闲体育服务与管理等专业外，</w:t>
      </w:r>
      <w:r w:rsidRPr="00D85D92">
        <w:rPr>
          <w:rFonts w:ascii="仿宋_GB2312" w:eastAsia="仿宋_GB2312"/>
          <w:sz w:val="32"/>
          <w:szCs w:val="32"/>
        </w:rPr>
        <w:t>2021</w:t>
      </w:r>
      <w:r w:rsidRPr="00D85D92">
        <w:rPr>
          <w:rFonts w:ascii="仿宋_GB2312" w:eastAsia="仿宋_GB2312" w:hint="eastAsia"/>
          <w:sz w:val="32"/>
          <w:szCs w:val="32"/>
        </w:rPr>
        <w:t>年增设旅游服务与管理专业和市场营销专业，优化学校酒店服务类、旅游类和机电类专业群建设。</w:t>
      </w:r>
    </w:p>
    <w:p w:rsidR="003952A7" w:rsidRPr="00D85D92" w:rsidRDefault="003952A7"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3.2.2 落实公共基础课新课标，推进公共基础课教学改革</w:t>
      </w:r>
    </w:p>
    <w:p w:rsidR="003952A7" w:rsidRPr="00D85D92" w:rsidRDefault="003952A7"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本年度，学校多次组织公共基础课教师开展10门公共基础课新课</w:t>
      </w:r>
      <w:proofErr w:type="gramStart"/>
      <w:r w:rsidRPr="00D85D92">
        <w:rPr>
          <w:rFonts w:ascii="仿宋_GB2312" w:eastAsia="仿宋_GB2312" w:hint="eastAsia"/>
          <w:sz w:val="32"/>
          <w:szCs w:val="32"/>
        </w:rPr>
        <w:t>标学习</w:t>
      </w:r>
      <w:proofErr w:type="gramEnd"/>
      <w:r w:rsidRPr="00D85D92">
        <w:rPr>
          <w:rFonts w:ascii="仿宋_GB2312" w:eastAsia="仿宋_GB2312" w:hint="eastAsia"/>
          <w:sz w:val="32"/>
          <w:szCs w:val="32"/>
        </w:rPr>
        <w:t>与研讨，深入领会并积极落实新课标要求，注重对学生学科核心素养和关键能力的培养。在公共基础课教学改革中，</w:t>
      </w:r>
      <w:proofErr w:type="gramStart"/>
      <w:r w:rsidRPr="00D85D92">
        <w:rPr>
          <w:rFonts w:ascii="仿宋_GB2312" w:eastAsia="仿宋_GB2312" w:hint="eastAsia"/>
          <w:sz w:val="32"/>
          <w:szCs w:val="32"/>
        </w:rPr>
        <w:t>从中职生最难</w:t>
      </w:r>
      <w:proofErr w:type="gramEnd"/>
      <w:r w:rsidRPr="00D85D92">
        <w:rPr>
          <w:rFonts w:ascii="仿宋_GB2312" w:eastAsia="仿宋_GB2312" w:hint="eastAsia"/>
          <w:sz w:val="32"/>
          <w:szCs w:val="32"/>
        </w:rPr>
        <w:t>的数学、外语两个学科开始，关注学科核心素养培养和</w:t>
      </w:r>
      <w:proofErr w:type="gramStart"/>
      <w:r w:rsidRPr="00D85D92">
        <w:rPr>
          <w:rFonts w:ascii="仿宋_GB2312" w:eastAsia="仿宋_GB2312" w:hint="eastAsia"/>
          <w:sz w:val="32"/>
          <w:szCs w:val="32"/>
        </w:rPr>
        <w:t>课程思政的</w:t>
      </w:r>
      <w:proofErr w:type="gramEnd"/>
      <w:r w:rsidRPr="00D85D92">
        <w:rPr>
          <w:rFonts w:ascii="仿宋_GB2312" w:eastAsia="仿宋_GB2312" w:hint="eastAsia"/>
          <w:sz w:val="32"/>
          <w:szCs w:val="32"/>
        </w:rPr>
        <w:t>落实，全面推进小组合作、翻转课堂教学改革，各教研组开展小组合作教学模式专题教科研与公开课活动，通过课前研讨、听课观摩、评课交流等活动，全面推进不同学科课堂的“小组合作”有效模式，打造优质高效课堂。</w:t>
      </w:r>
    </w:p>
    <w:p w:rsidR="003952A7" w:rsidRPr="00D85D92" w:rsidRDefault="003952A7" w:rsidP="006D7897">
      <w:pPr>
        <w:widowControl/>
        <w:adjustRightInd w:val="0"/>
        <w:snapToGrid w:val="0"/>
        <w:spacing w:line="560" w:lineRule="exact"/>
        <w:ind w:firstLineChars="200" w:firstLine="640"/>
        <w:jc w:val="left"/>
        <w:rPr>
          <w:rFonts w:ascii="仿宋_GB2312" w:eastAsia="仿宋_GB2312"/>
          <w:sz w:val="32"/>
          <w:szCs w:val="32"/>
        </w:rPr>
      </w:pPr>
      <w:r w:rsidRPr="00D85D92">
        <w:rPr>
          <w:rFonts w:ascii="仿宋_GB2312" w:eastAsia="仿宋_GB2312" w:hint="eastAsia"/>
          <w:sz w:val="32"/>
          <w:szCs w:val="32"/>
        </w:rPr>
        <w:lastRenderedPageBreak/>
        <w:t>3.2.3调整专业布局，旅游、机电两类专业并行发展</w:t>
      </w:r>
    </w:p>
    <w:p w:rsidR="003952A7" w:rsidRPr="00D85D92" w:rsidRDefault="003952A7" w:rsidP="006D7897">
      <w:pPr>
        <w:spacing w:line="560" w:lineRule="exact"/>
        <w:ind w:firstLine="600"/>
        <w:rPr>
          <w:rFonts w:ascii="仿宋_GB2312" w:eastAsia="仿宋_GB2312"/>
          <w:sz w:val="32"/>
          <w:szCs w:val="32"/>
        </w:rPr>
      </w:pPr>
      <w:r w:rsidRPr="00D85D92">
        <w:rPr>
          <w:rFonts w:ascii="仿宋_GB2312" w:eastAsia="仿宋_GB2312" w:hint="eastAsia"/>
          <w:sz w:val="32"/>
          <w:szCs w:val="32"/>
        </w:rPr>
        <w:t>根据石家庄市教育局职教资源整合要求，学校主动调整专业布局，发挥机电类骨干专业优势，立足旅游大类专业特色办学，拟定增设酒店专业智能家居物联网方向，培养具有安装、维修智能家具设备能力及通用电气设备维修能力的酒店管理服务人员；借助国际金钥匙学院石家庄旅游分院品牌，引入国际金钥匙服务课程，全面提升人才培养质量；不断优化校企合作专业设置，在专业布局上谋求新的发展。</w:t>
      </w:r>
    </w:p>
    <w:p w:rsidR="003952A7" w:rsidRPr="00D85D92" w:rsidRDefault="003952A7"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3.2.4 加强对青年教师的培养，促进教师专业发展</w:t>
      </w:r>
    </w:p>
    <w:p w:rsidR="003952A7" w:rsidRPr="00D85D92" w:rsidRDefault="003952A7" w:rsidP="006D7897">
      <w:pPr>
        <w:spacing w:line="560" w:lineRule="exact"/>
        <w:ind w:leftChars="50" w:left="105" w:firstLineChars="200" w:firstLine="640"/>
        <w:rPr>
          <w:rFonts w:ascii="仿宋_GB2312" w:eastAsia="仿宋_GB2312"/>
          <w:sz w:val="32"/>
          <w:szCs w:val="32"/>
        </w:rPr>
      </w:pPr>
      <w:r w:rsidRPr="00D85D92">
        <w:rPr>
          <w:rFonts w:ascii="仿宋_GB2312" w:eastAsia="仿宋_GB2312"/>
          <w:sz w:val="32"/>
          <w:szCs w:val="32"/>
        </w:rPr>
        <w:t>2021</w:t>
      </w:r>
      <w:r w:rsidRPr="00D85D92">
        <w:rPr>
          <w:rFonts w:ascii="仿宋_GB2312" w:eastAsia="仿宋_GB2312" w:hint="eastAsia"/>
          <w:sz w:val="32"/>
          <w:szCs w:val="32"/>
        </w:rPr>
        <w:t>年，学校通过公开招聘入编了</w:t>
      </w:r>
      <w:r w:rsidR="00004154">
        <w:rPr>
          <w:rFonts w:ascii="仿宋_GB2312" w:eastAsia="仿宋_GB2312" w:hint="eastAsia"/>
          <w:sz w:val="32"/>
          <w:szCs w:val="32"/>
        </w:rPr>
        <w:t>23</w:t>
      </w:r>
      <w:r w:rsidRPr="00D85D92">
        <w:rPr>
          <w:rFonts w:ascii="仿宋_GB2312" w:eastAsia="仿宋_GB2312" w:hint="eastAsia"/>
          <w:sz w:val="32"/>
          <w:szCs w:val="32"/>
        </w:rPr>
        <w:t>名新教师，学校为使青年教师尽快适应教育教学岗位要求，对青年教师专业</w:t>
      </w:r>
      <w:bookmarkStart w:id="0" w:name="_GoBack"/>
      <w:bookmarkEnd w:id="0"/>
      <w:r w:rsidRPr="00D85D92">
        <w:rPr>
          <w:rFonts w:ascii="仿宋_GB2312" w:eastAsia="仿宋_GB2312" w:hint="eastAsia"/>
          <w:sz w:val="32"/>
          <w:szCs w:val="32"/>
        </w:rPr>
        <w:t>发展进行顶层设计，充分发挥骨干教师的示范引领作用，为青年教师指定指导教师，举行拜师仪式，对青年教师开展全面系统的培养，引导教师制定三年发展规划，通过制定详实、可行、可检测、可调节的任务性目标，引导青年教师不断提升业务能力，从而促进个人专业发展。</w:t>
      </w:r>
    </w:p>
    <w:p w:rsidR="003952A7" w:rsidRPr="00D85D92" w:rsidRDefault="003952A7" w:rsidP="006D7897">
      <w:pPr>
        <w:spacing w:line="560" w:lineRule="exact"/>
        <w:ind w:firstLine="600"/>
        <w:rPr>
          <w:rFonts w:ascii="仿宋_GB2312" w:eastAsia="仿宋_GB2312"/>
          <w:sz w:val="32"/>
          <w:szCs w:val="32"/>
        </w:rPr>
      </w:pPr>
      <w:r w:rsidRPr="00D85D92">
        <w:rPr>
          <w:rFonts w:ascii="仿宋_GB2312" w:eastAsia="仿宋_GB2312" w:hint="eastAsia"/>
          <w:sz w:val="32"/>
          <w:szCs w:val="32"/>
        </w:rPr>
        <w:t>3.2.5 立足教学诊改，不断加强各专业课程建设</w:t>
      </w:r>
    </w:p>
    <w:p w:rsidR="003952A7" w:rsidRPr="00D85D92" w:rsidRDefault="003952A7"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作为石家庄</w:t>
      </w:r>
      <w:proofErr w:type="gramStart"/>
      <w:r w:rsidRPr="00D85D92">
        <w:rPr>
          <w:rFonts w:ascii="仿宋_GB2312" w:eastAsia="仿宋_GB2312" w:hint="eastAsia"/>
          <w:sz w:val="32"/>
          <w:szCs w:val="32"/>
        </w:rPr>
        <w:t>教学诊改试点</w:t>
      </w:r>
      <w:proofErr w:type="gramEnd"/>
      <w:r w:rsidRPr="00D85D92">
        <w:rPr>
          <w:rFonts w:ascii="仿宋_GB2312" w:eastAsia="仿宋_GB2312" w:hint="eastAsia"/>
          <w:sz w:val="32"/>
          <w:szCs w:val="32"/>
        </w:rPr>
        <w:t>学校，充分发挥各专业部的作用，不断加强各专业核心专业课程建设。202</w:t>
      </w:r>
      <w:r w:rsidRPr="00D85D92">
        <w:rPr>
          <w:rFonts w:ascii="仿宋_GB2312" w:eastAsia="仿宋_GB2312"/>
          <w:sz w:val="32"/>
          <w:szCs w:val="32"/>
        </w:rPr>
        <w:t>1</w:t>
      </w:r>
      <w:r w:rsidRPr="00D85D92">
        <w:rPr>
          <w:rFonts w:ascii="仿宋_GB2312" w:eastAsia="仿宋_GB2312" w:hint="eastAsia"/>
          <w:sz w:val="32"/>
          <w:szCs w:val="32"/>
        </w:rPr>
        <w:t>年，学校不断加强课程建设，与企业和兄弟院校的密切合作，共同开展《金钥匙服务哲学》、《美容专业实训》、《模拟导游》、《餐饮服务与管理》、《中西餐烹饪》等核心专业课程建设，开发模块化课程；申报了《模拟导游》精品在线课程和《餐饮服务与管理》精品课程等</w:t>
      </w:r>
      <w:proofErr w:type="gramStart"/>
      <w:r w:rsidRPr="00D85D92">
        <w:rPr>
          <w:rFonts w:ascii="仿宋_GB2312" w:eastAsia="仿宋_GB2312" w:hint="eastAsia"/>
          <w:sz w:val="32"/>
          <w:szCs w:val="32"/>
        </w:rPr>
        <w:t>提质培优</w:t>
      </w:r>
      <w:proofErr w:type="gramEnd"/>
      <w:r w:rsidRPr="00D85D92">
        <w:rPr>
          <w:rFonts w:ascii="仿宋_GB2312" w:eastAsia="仿宋_GB2312" w:hint="eastAsia"/>
          <w:sz w:val="32"/>
          <w:szCs w:val="32"/>
        </w:rPr>
        <w:t>项目，依托</w:t>
      </w:r>
      <w:proofErr w:type="gramStart"/>
      <w:r w:rsidRPr="00D85D92">
        <w:rPr>
          <w:rFonts w:ascii="仿宋_GB2312" w:eastAsia="仿宋_GB2312" w:hint="eastAsia"/>
          <w:sz w:val="32"/>
          <w:szCs w:val="32"/>
        </w:rPr>
        <w:t>提质培优</w:t>
      </w:r>
      <w:proofErr w:type="gramEnd"/>
      <w:r w:rsidRPr="00D85D92">
        <w:rPr>
          <w:rFonts w:ascii="仿宋_GB2312" w:eastAsia="仿宋_GB2312" w:hint="eastAsia"/>
          <w:sz w:val="32"/>
          <w:szCs w:val="32"/>
        </w:rPr>
        <w:t>项目，带动学校课程建设。同时，学校加强教研组建设，充分发挥教研组在教研教改方面的作用，修改完善各科课程标准，不断加强课程建设；积极探索中华传统文化、正定地方文化等特色校本课程建设。</w:t>
      </w:r>
    </w:p>
    <w:p w:rsidR="00581CCA" w:rsidRPr="00D85D92" w:rsidRDefault="00581CCA" w:rsidP="006D7897">
      <w:pPr>
        <w:spacing w:line="560" w:lineRule="exact"/>
        <w:ind w:firstLine="600"/>
        <w:rPr>
          <w:rFonts w:ascii="仿宋_GB2312" w:eastAsia="仿宋_GB2312"/>
          <w:sz w:val="32"/>
          <w:szCs w:val="32"/>
        </w:rPr>
      </w:pPr>
      <w:r w:rsidRPr="00D85D92">
        <w:rPr>
          <w:rFonts w:ascii="仿宋_GB2312" w:eastAsia="仿宋_GB2312" w:hint="eastAsia"/>
          <w:sz w:val="32"/>
          <w:szCs w:val="32"/>
        </w:rPr>
        <w:lastRenderedPageBreak/>
        <w:t>3.2.6积极开展校企合作共育人才培养模式改革</w:t>
      </w:r>
    </w:p>
    <w:p w:rsidR="00581CCA" w:rsidRPr="00D85D92" w:rsidRDefault="00581CCA"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为加强专业内涵建设，学校主动出击，与中航船舶、河北宾馆、美生堂等企业对接，根据岗位需要与人才培养目标，创新人才培养模式，开展校企深度合作，共享实训基地、合作开发课程，聘请企业技术人员做兼职教师，制定共同育人机制，强</w:t>
      </w:r>
      <w:proofErr w:type="gramStart"/>
      <w:r w:rsidRPr="00D85D92">
        <w:rPr>
          <w:rFonts w:ascii="仿宋_GB2312" w:eastAsia="仿宋_GB2312" w:hint="eastAsia"/>
          <w:sz w:val="32"/>
          <w:szCs w:val="32"/>
        </w:rPr>
        <w:t>强</w:t>
      </w:r>
      <w:proofErr w:type="gramEnd"/>
      <w:r w:rsidRPr="00D85D92">
        <w:rPr>
          <w:rFonts w:ascii="仿宋_GB2312" w:eastAsia="仿宋_GB2312" w:hint="eastAsia"/>
          <w:sz w:val="32"/>
          <w:szCs w:val="32"/>
        </w:rPr>
        <w:t>联合，开展校企联合办学，共同引领学生成长。</w:t>
      </w:r>
    </w:p>
    <w:p w:rsidR="003952A7" w:rsidRPr="00D85D92" w:rsidRDefault="003952A7" w:rsidP="006D7897">
      <w:pPr>
        <w:spacing w:line="560" w:lineRule="exact"/>
        <w:ind w:firstLine="600"/>
        <w:rPr>
          <w:rFonts w:ascii="仿宋_GB2312" w:eastAsia="仿宋_GB2312"/>
          <w:sz w:val="32"/>
          <w:szCs w:val="32"/>
        </w:rPr>
      </w:pPr>
      <w:r w:rsidRPr="00D85D92">
        <w:rPr>
          <w:rFonts w:ascii="仿宋_GB2312" w:eastAsia="仿宋_GB2312" w:hint="eastAsia"/>
          <w:sz w:val="32"/>
          <w:szCs w:val="32"/>
        </w:rPr>
        <w:t>3.2.7 深入推进信息化教学，</w:t>
      </w:r>
      <w:proofErr w:type="gramStart"/>
      <w:r w:rsidRPr="00D85D92">
        <w:rPr>
          <w:rFonts w:ascii="仿宋_GB2312" w:eastAsia="仿宋_GB2312" w:hint="eastAsia"/>
          <w:sz w:val="32"/>
          <w:szCs w:val="32"/>
        </w:rPr>
        <w:t>探索线</w:t>
      </w:r>
      <w:proofErr w:type="gramEnd"/>
      <w:r w:rsidRPr="00D85D92">
        <w:rPr>
          <w:rFonts w:ascii="仿宋_GB2312" w:eastAsia="仿宋_GB2312" w:hint="eastAsia"/>
          <w:sz w:val="32"/>
          <w:szCs w:val="32"/>
        </w:rPr>
        <w:t>上线下混合式教学改革</w:t>
      </w:r>
    </w:p>
    <w:p w:rsidR="003952A7" w:rsidRPr="00D85D92" w:rsidRDefault="003952A7" w:rsidP="006D7897">
      <w:pPr>
        <w:spacing w:line="560" w:lineRule="exact"/>
        <w:ind w:firstLineChars="200" w:firstLine="640"/>
        <w:rPr>
          <w:rFonts w:ascii="仿宋_GB2312" w:eastAsia="仿宋_GB2312"/>
          <w:sz w:val="32"/>
          <w:szCs w:val="32"/>
        </w:rPr>
      </w:pPr>
      <w:r w:rsidRPr="00D85D92">
        <w:rPr>
          <w:rFonts w:ascii="仿宋_GB2312" w:eastAsia="仿宋_GB2312"/>
          <w:sz w:val="32"/>
          <w:szCs w:val="32"/>
        </w:rPr>
        <w:t>学校积极开展信息化教学改革创新，疫情期间迅速转变教学方式，通过钉钉直播开展线上教学、考试的尝试与实践，</w:t>
      </w:r>
      <w:r w:rsidRPr="00D85D92">
        <w:rPr>
          <w:rFonts w:ascii="仿宋_GB2312" w:eastAsia="仿宋_GB2312" w:hint="eastAsia"/>
          <w:sz w:val="32"/>
          <w:szCs w:val="32"/>
        </w:rPr>
        <w:t>全面开启线上教学，</w:t>
      </w:r>
      <w:r w:rsidRPr="00D85D92">
        <w:rPr>
          <w:rFonts w:ascii="仿宋_GB2312" w:eastAsia="仿宋_GB2312"/>
          <w:sz w:val="32"/>
          <w:szCs w:val="32"/>
        </w:rPr>
        <w:t>确保学校教学工作顺利开展。2021</w:t>
      </w:r>
      <w:r w:rsidRPr="00D85D92">
        <w:rPr>
          <w:rFonts w:ascii="仿宋_GB2312" w:eastAsia="仿宋_GB2312" w:hint="eastAsia"/>
          <w:sz w:val="32"/>
          <w:szCs w:val="32"/>
        </w:rPr>
        <w:t>年，全体教师都能熟练运用钉钉、</w:t>
      </w:r>
      <w:proofErr w:type="gramStart"/>
      <w:r w:rsidRPr="00D85D92">
        <w:rPr>
          <w:rFonts w:ascii="仿宋_GB2312" w:eastAsia="仿宋_GB2312" w:hint="eastAsia"/>
          <w:sz w:val="32"/>
          <w:szCs w:val="32"/>
        </w:rPr>
        <w:t>腾讯会议</w:t>
      </w:r>
      <w:proofErr w:type="gramEnd"/>
      <w:r w:rsidRPr="00D85D92">
        <w:rPr>
          <w:rFonts w:ascii="仿宋_GB2312" w:eastAsia="仿宋_GB2312" w:hint="eastAsia"/>
          <w:sz w:val="32"/>
          <w:szCs w:val="32"/>
        </w:rPr>
        <w:t>等软件开展线上教学和线上线下混合式教学。疫情期间，</w:t>
      </w:r>
      <w:r w:rsidRPr="00D85D92">
        <w:rPr>
          <w:rFonts w:ascii="仿宋_GB2312" w:eastAsia="仿宋_GB2312"/>
          <w:sz w:val="32"/>
          <w:szCs w:val="32"/>
        </w:rPr>
        <w:t>2021</w:t>
      </w:r>
      <w:r w:rsidRPr="00D85D92">
        <w:rPr>
          <w:rFonts w:ascii="仿宋_GB2312" w:eastAsia="仿宋_GB2312" w:hint="eastAsia"/>
          <w:sz w:val="32"/>
          <w:szCs w:val="32"/>
        </w:rPr>
        <w:t>年</w:t>
      </w:r>
      <w:r w:rsidRPr="00D85D92">
        <w:rPr>
          <w:rFonts w:ascii="仿宋_GB2312" w:eastAsia="仿宋_GB2312"/>
          <w:sz w:val="32"/>
          <w:szCs w:val="32"/>
        </w:rPr>
        <w:t>3-4</w:t>
      </w:r>
      <w:r w:rsidRPr="00D85D92">
        <w:rPr>
          <w:rFonts w:ascii="仿宋_GB2312" w:eastAsia="仿宋_GB2312" w:hint="eastAsia"/>
          <w:sz w:val="32"/>
          <w:szCs w:val="32"/>
        </w:rPr>
        <w:t>月，全校开启线上教学，认真组织高三升学班复习考试，6月，</w:t>
      </w:r>
      <w:r w:rsidRPr="00D85D92">
        <w:rPr>
          <w:rFonts w:ascii="仿宋_GB2312" w:eastAsia="仿宋_GB2312"/>
          <w:sz w:val="32"/>
          <w:szCs w:val="32"/>
        </w:rPr>
        <w:t>246</w:t>
      </w:r>
      <w:r w:rsidRPr="00D85D92">
        <w:rPr>
          <w:rFonts w:ascii="仿宋_GB2312" w:eastAsia="仿宋_GB2312" w:hint="eastAsia"/>
          <w:sz w:val="32"/>
          <w:szCs w:val="32"/>
        </w:rPr>
        <w:t>名学生顺利参加对口、单招考试，</w:t>
      </w:r>
      <w:r w:rsidRPr="00D85D92">
        <w:rPr>
          <w:rFonts w:ascii="仿宋_GB2312" w:eastAsia="仿宋_GB2312"/>
          <w:sz w:val="32"/>
          <w:szCs w:val="32"/>
        </w:rPr>
        <w:t>20</w:t>
      </w:r>
      <w:r w:rsidRPr="00D85D92">
        <w:rPr>
          <w:rFonts w:ascii="仿宋_GB2312" w:eastAsia="仿宋_GB2312" w:hint="eastAsia"/>
          <w:sz w:val="32"/>
          <w:szCs w:val="32"/>
        </w:rPr>
        <w:t>6名同学被高校录取；</w:t>
      </w:r>
      <w:r w:rsidRPr="00D85D92">
        <w:rPr>
          <w:rFonts w:ascii="仿宋_GB2312" w:eastAsia="仿宋_GB2312"/>
          <w:sz w:val="32"/>
          <w:szCs w:val="32"/>
        </w:rPr>
        <w:t>4</w:t>
      </w:r>
      <w:r w:rsidRPr="00D85D92">
        <w:rPr>
          <w:rFonts w:ascii="仿宋_GB2312" w:eastAsia="仿宋_GB2312" w:hint="eastAsia"/>
          <w:sz w:val="32"/>
          <w:szCs w:val="32"/>
        </w:rPr>
        <w:t>个班的</w:t>
      </w:r>
      <w:proofErr w:type="gramStart"/>
      <w:r w:rsidRPr="00D85D92">
        <w:rPr>
          <w:rFonts w:ascii="仿宋_GB2312" w:eastAsia="仿宋_GB2312" w:hint="eastAsia"/>
          <w:sz w:val="32"/>
          <w:szCs w:val="32"/>
        </w:rPr>
        <w:t>转段考试</w:t>
      </w:r>
      <w:proofErr w:type="gramEnd"/>
      <w:r w:rsidRPr="00D85D92">
        <w:rPr>
          <w:rFonts w:ascii="仿宋_GB2312" w:eastAsia="仿宋_GB2312" w:hint="eastAsia"/>
          <w:sz w:val="32"/>
          <w:szCs w:val="32"/>
        </w:rPr>
        <w:t>考核工作顺利完成，</w:t>
      </w:r>
      <w:r w:rsidRPr="00D85D92">
        <w:rPr>
          <w:rFonts w:ascii="仿宋_GB2312" w:eastAsia="仿宋_GB2312"/>
          <w:sz w:val="32"/>
          <w:szCs w:val="32"/>
        </w:rPr>
        <w:t>107</w:t>
      </w:r>
      <w:r w:rsidRPr="00D85D92">
        <w:rPr>
          <w:rFonts w:ascii="仿宋_GB2312" w:eastAsia="仿宋_GB2312" w:hint="eastAsia"/>
          <w:sz w:val="32"/>
          <w:szCs w:val="32"/>
        </w:rPr>
        <w:t>名学生全部通过</w:t>
      </w:r>
      <w:proofErr w:type="gramStart"/>
      <w:r w:rsidRPr="00D85D92">
        <w:rPr>
          <w:rFonts w:ascii="仿宋_GB2312" w:eastAsia="仿宋_GB2312" w:hint="eastAsia"/>
          <w:sz w:val="32"/>
          <w:szCs w:val="32"/>
        </w:rPr>
        <w:t>转段考试</w:t>
      </w:r>
      <w:proofErr w:type="gramEnd"/>
      <w:r w:rsidRPr="00D85D92">
        <w:rPr>
          <w:rFonts w:ascii="仿宋_GB2312" w:eastAsia="仿宋_GB2312" w:hint="eastAsia"/>
          <w:sz w:val="32"/>
          <w:szCs w:val="32"/>
        </w:rPr>
        <w:t>升入高职院校继续学习，圆满完成各项教学计划和任务。</w:t>
      </w:r>
    </w:p>
    <w:p w:rsidR="00BC22BD" w:rsidRPr="00D85D92" w:rsidRDefault="00BC22BD" w:rsidP="006D7897">
      <w:pPr>
        <w:spacing w:line="560" w:lineRule="exact"/>
        <w:ind w:firstLine="600"/>
        <w:rPr>
          <w:rFonts w:ascii="仿宋_GB2312" w:eastAsia="仿宋_GB2312"/>
          <w:sz w:val="32"/>
          <w:szCs w:val="32"/>
        </w:rPr>
      </w:pPr>
      <w:r w:rsidRPr="00D85D92">
        <w:rPr>
          <w:rFonts w:ascii="仿宋_GB2312" w:eastAsia="仿宋_GB2312" w:hint="eastAsia"/>
          <w:sz w:val="32"/>
          <w:szCs w:val="32"/>
        </w:rPr>
        <w:t>3.2.8 不断加强实训基地建设</w:t>
      </w:r>
    </w:p>
    <w:p w:rsidR="00BC22BD" w:rsidRPr="00D85D92" w:rsidRDefault="00BC22BD"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学校依托国债资金项目，不断加强实训基地建设，在实训</w:t>
      </w:r>
      <w:proofErr w:type="gramStart"/>
      <w:r w:rsidRPr="00D85D92">
        <w:rPr>
          <w:rFonts w:ascii="仿宋_GB2312" w:eastAsia="仿宋_GB2312" w:hint="eastAsia"/>
          <w:sz w:val="32"/>
          <w:szCs w:val="32"/>
        </w:rPr>
        <w:t>室基本</w:t>
      </w:r>
      <w:proofErr w:type="gramEnd"/>
      <w:r w:rsidRPr="00D85D92">
        <w:rPr>
          <w:rFonts w:ascii="仿宋_GB2312" w:eastAsia="仿宋_GB2312" w:hint="eastAsia"/>
          <w:sz w:val="32"/>
          <w:szCs w:val="32"/>
        </w:rPr>
        <w:t>满足实</w:t>
      </w:r>
      <w:proofErr w:type="gramStart"/>
      <w:r w:rsidRPr="00D85D92">
        <w:rPr>
          <w:rFonts w:ascii="仿宋_GB2312" w:eastAsia="仿宋_GB2312" w:hint="eastAsia"/>
          <w:sz w:val="32"/>
          <w:szCs w:val="32"/>
        </w:rPr>
        <w:t>训教学</w:t>
      </w:r>
      <w:proofErr w:type="gramEnd"/>
      <w:r w:rsidRPr="00D85D92">
        <w:rPr>
          <w:rFonts w:ascii="仿宋_GB2312" w:eastAsia="仿宋_GB2312" w:hint="eastAsia"/>
          <w:sz w:val="32"/>
          <w:szCs w:val="32"/>
        </w:rPr>
        <w:t>的基础上，对中、西餐烹饪、茶艺、调酒等专业实训室进行上档升级。烹饪专业投入约181万升级改造实训室，除购置设备外，新建了西点烹饪实训室，烹饪专业将</w:t>
      </w:r>
      <w:proofErr w:type="gramStart"/>
      <w:r w:rsidRPr="00D85D92">
        <w:rPr>
          <w:rFonts w:ascii="仿宋_GB2312" w:eastAsia="仿宋_GB2312" w:hint="eastAsia"/>
          <w:sz w:val="32"/>
          <w:szCs w:val="32"/>
        </w:rPr>
        <w:t>往专业</w:t>
      </w:r>
      <w:proofErr w:type="gramEnd"/>
      <w:r w:rsidRPr="00D85D92">
        <w:rPr>
          <w:rFonts w:ascii="仿宋_GB2312" w:eastAsia="仿宋_GB2312" w:hint="eastAsia"/>
          <w:sz w:val="32"/>
          <w:szCs w:val="32"/>
        </w:rPr>
        <w:t>精细化方向培养人才。导游专业约投入290万增设微格教室，机电类专业拟增设</w:t>
      </w:r>
      <w:r w:rsidRPr="00D85D92">
        <w:rPr>
          <w:rFonts w:ascii="仿宋_GB2312" w:eastAsia="仿宋_GB2312"/>
          <w:sz w:val="32"/>
          <w:szCs w:val="32"/>
        </w:rPr>
        <w:t>楼宇智能化</w:t>
      </w:r>
      <w:r w:rsidRPr="00D85D92">
        <w:rPr>
          <w:rFonts w:ascii="仿宋_GB2312" w:eastAsia="仿宋_GB2312" w:hint="eastAsia"/>
          <w:sz w:val="32"/>
          <w:szCs w:val="32"/>
        </w:rPr>
        <w:t>智能家居</w:t>
      </w:r>
      <w:r w:rsidRPr="00D85D92">
        <w:rPr>
          <w:rFonts w:ascii="仿宋_GB2312" w:eastAsia="仿宋_GB2312"/>
          <w:sz w:val="32"/>
          <w:szCs w:val="32"/>
        </w:rPr>
        <w:t>系统实</w:t>
      </w:r>
      <w:proofErr w:type="gramStart"/>
      <w:r w:rsidRPr="00D85D92">
        <w:rPr>
          <w:rFonts w:ascii="仿宋_GB2312" w:eastAsia="仿宋_GB2312"/>
          <w:sz w:val="32"/>
          <w:szCs w:val="32"/>
        </w:rPr>
        <w:t>训考核</w:t>
      </w:r>
      <w:proofErr w:type="gramEnd"/>
      <w:r w:rsidRPr="00D85D92">
        <w:rPr>
          <w:rFonts w:ascii="仿宋_GB2312" w:eastAsia="仿宋_GB2312" w:hint="eastAsia"/>
          <w:sz w:val="32"/>
          <w:szCs w:val="32"/>
        </w:rPr>
        <w:t>设施设备实训室，酒店</w:t>
      </w:r>
      <w:r w:rsidRPr="00D85D92">
        <w:rPr>
          <w:rFonts w:ascii="仿宋_GB2312" w:eastAsia="仿宋_GB2312"/>
          <w:sz w:val="32"/>
          <w:szCs w:val="32"/>
        </w:rPr>
        <w:t>专业智能家居设施设备</w:t>
      </w:r>
      <w:r w:rsidRPr="00D85D92">
        <w:rPr>
          <w:rFonts w:ascii="仿宋_GB2312" w:eastAsia="仿宋_GB2312" w:hint="eastAsia"/>
          <w:sz w:val="32"/>
          <w:szCs w:val="32"/>
        </w:rPr>
        <w:t>展示实训室。</w:t>
      </w:r>
      <w:r w:rsidRPr="00D85D92">
        <w:rPr>
          <w:rFonts w:ascii="仿宋_GB2312" w:eastAsia="仿宋_GB2312"/>
          <w:sz w:val="32"/>
          <w:szCs w:val="32"/>
        </w:rPr>
        <w:t>学校积极改善办学条件，利用经费，</w:t>
      </w:r>
      <w:r w:rsidRPr="00D85D92">
        <w:rPr>
          <w:rFonts w:ascii="仿宋_GB2312" w:eastAsia="仿宋_GB2312" w:hint="eastAsia"/>
          <w:sz w:val="32"/>
          <w:szCs w:val="32"/>
        </w:rPr>
        <w:t>共</w:t>
      </w:r>
      <w:r w:rsidRPr="00D85D92">
        <w:rPr>
          <w:rFonts w:ascii="仿宋_GB2312" w:eastAsia="仿宋_GB2312"/>
          <w:sz w:val="32"/>
          <w:szCs w:val="32"/>
        </w:rPr>
        <w:t>投资</w:t>
      </w:r>
      <w:r w:rsidRPr="00D85D92">
        <w:rPr>
          <w:rFonts w:ascii="仿宋_GB2312" w:eastAsia="仿宋_GB2312" w:hint="eastAsia"/>
          <w:sz w:val="32"/>
          <w:szCs w:val="32"/>
        </w:rPr>
        <w:t>677</w:t>
      </w:r>
      <w:r w:rsidRPr="00D85D92">
        <w:rPr>
          <w:rFonts w:ascii="仿宋_GB2312" w:eastAsia="仿宋_GB2312"/>
          <w:sz w:val="32"/>
          <w:szCs w:val="32"/>
        </w:rPr>
        <w:t>万元</w:t>
      </w:r>
      <w:r w:rsidRPr="00D85D92">
        <w:rPr>
          <w:rFonts w:ascii="仿宋_GB2312" w:eastAsia="仿宋_GB2312" w:hint="eastAsia"/>
          <w:sz w:val="32"/>
          <w:szCs w:val="32"/>
        </w:rPr>
        <w:t>升级和改造</w:t>
      </w:r>
      <w:r w:rsidRPr="00D85D92">
        <w:rPr>
          <w:rFonts w:ascii="仿宋_GB2312" w:eastAsia="仿宋_GB2312"/>
          <w:sz w:val="32"/>
          <w:szCs w:val="32"/>
        </w:rPr>
        <w:t>高星级饭店运营与管理、旅游烹饪、美容等专业实训室以及</w:t>
      </w:r>
      <w:r w:rsidRPr="00D85D92">
        <w:rPr>
          <w:rFonts w:ascii="仿宋_GB2312" w:eastAsia="仿宋_GB2312" w:hint="eastAsia"/>
          <w:sz w:val="32"/>
          <w:szCs w:val="32"/>
        </w:rPr>
        <w:lastRenderedPageBreak/>
        <w:t>智能家居、教学诊改、</w:t>
      </w:r>
      <w:r w:rsidRPr="00D85D92">
        <w:rPr>
          <w:rFonts w:ascii="仿宋_GB2312" w:eastAsia="仿宋_GB2312"/>
          <w:sz w:val="32"/>
          <w:szCs w:val="32"/>
        </w:rPr>
        <w:t>学生机房、</w:t>
      </w:r>
      <w:r w:rsidRPr="00D85D92">
        <w:rPr>
          <w:rFonts w:ascii="仿宋_GB2312" w:eastAsia="仿宋_GB2312" w:hint="eastAsia"/>
          <w:sz w:val="32"/>
          <w:szCs w:val="32"/>
        </w:rPr>
        <w:t>录播室</w:t>
      </w:r>
      <w:r w:rsidRPr="00D85D92">
        <w:rPr>
          <w:rFonts w:ascii="仿宋_GB2312" w:eastAsia="仿宋_GB2312"/>
          <w:sz w:val="32"/>
          <w:szCs w:val="32"/>
        </w:rPr>
        <w:t>、</w:t>
      </w:r>
      <w:r w:rsidRPr="00D85D92">
        <w:rPr>
          <w:rFonts w:ascii="仿宋_GB2312" w:eastAsia="仿宋_GB2312" w:hint="eastAsia"/>
          <w:sz w:val="32"/>
          <w:szCs w:val="32"/>
        </w:rPr>
        <w:t>阅览室</w:t>
      </w:r>
      <w:r w:rsidRPr="00D85D92">
        <w:rPr>
          <w:rFonts w:ascii="仿宋_GB2312" w:eastAsia="仿宋_GB2312"/>
          <w:sz w:val="32"/>
          <w:szCs w:val="32"/>
        </w:rPr>
        <w:t>、</w:t>
      </w:r>
      <w:r w:rsidRPr="00D85D92">
        <w:rPr>
          <w:rFonts w:ascii="仿宋_GB2312" w:eastAsia="仿宋_GB2312" w:hint="eastAsia"/>
          <w:sz w:val="32"/>
          <w:szCs w:val="32"/>
        </w:rPr>
        <w:t>报告厅</w:t>
      </w:r>
      <w:r w:rsidRPr="00D85D92">
        <w:rPr>
          <w:rFonts w:ascii="仿宋_GB2312" w:eastAsia="仿宋_GB2312"/>
          <w:sz w:val="32"/>
          <w:szCs w:val="32"/>
        </w:rPr>
        <w:t>等综合实训教室，改善了我校的实训条件。</w:t>
      </w:r>
    </w:p>
    <w:p w:rsidR="003952A7" w:rsidRPr="00D85D92" w:rsidRDefault="003952A7" w:rsidP="006D7897">
      <w:pPr>
        <w:spacing w:line="560" w:lineRule="exact"/>
        <w:ind w:firstLine="600"/>
        <w:rPr>
          <w:rFonts w:ascii="仿宋_GB2312" w:eastAsia="仿宋_GB2312"/>
          <w:sz w:val="32"/>
          <w:szCs w:val="32"/>
        </w:rPr>
      </w:pPr>
      <w:r w:rsidRPr="00D85D92">
        <w:rPr>
          <w:rFonts w:ascii="仿宋_GB2312" w:eastAsia="仿宋_GB2312" w:hint="eastAsia"/>
          <w:sz w:val="32"/>
          <w:szCs w:val="32"/>
        </w:rPr>
        <w:t>3.2.9 积极开发数字化教学资源，助力教学质量提升</w:t>
      </w:r>
    </w:p>
    <w:p w:rsidR="003952A7" w:rsidRPr="00D85D92" w:rsidRDefault="003952A7" w:rsidP="006D7897">
      <w:pPr>
        <w:spacing w:line="560" w:lineRule="exact"/>
        <w:ind w:firstLine="600"/>
        <w:rPr>
          <w:rFonts w:ascii="仿宋_GB2312" w:eastAsia="仿宋_GB2312"/>
          <w:sz w:val="32"/>
          <w:szCs w:val="32"/>
        </w:rPr>
      </w:pPr>
      <w:r w:rsidRPr="00D85D92">
        <w:rPr>
          <w:rFonts w:ascii="仿宋_GB2312" w:eastAsia="仿宋_GB2312" w:hint="eastAsia"/>
          <w:sz w:val="32"/>
          <w:szCs w:val="32"/>
        </w:rPr>
        <w:t>学校积极推进教学资源库的建设。组织教师开发建设数字化资源，丰富教学内容，也为教学改革奠定基础。202</w:t>
      </w:r>
      <w:r w:rsidRPr="00D85D92">
        <w:rPr>
          <w:rFonts w:ascii="仿宋_GB2312" w:eastAsia="仿宋_GB2312"/>
          <w:sz w:val="32"/>
          <w:szCs w:val="32"/>
        </w:rPr>
        <w:t>1</w:t>
      </w:r>
      <w:r w:rsidRPr="00D85D92">
        <w:rPr>
          <w:rFonts w:ascii="仿宋_GB2312" w:eastAsia="仿宋_GB2312" w:hint="eastAsia"/>
          <w:sz w:val="32"/>
          <w:szCs w:val="32"/>
        </w:rPr>
        <w:t>年立项《模拟导游》精品在线课程建设项目并稳步推进。其他各学科教师不断开发与完善本学科数字化教学资源，录制、整理教学视频、电子多媒体课件、</w:t>
      </w:r>
      <w:proofErr w:type="gramStart"/>
      <w:r w:rsidRPr="00D85D92">
        <w:rPr>
          <w:rFonts w:ascii="仿宋_GB2312" w:eastAsia="仿宋_GB2312" w:hint="eastAsia"/>
          <w:sz w:val="32"/>
          <w:szCs w:val="32"/>
        </w:rPr>
        <w:t>微课等</w:t>
      </w:r>
      <w:proofErr w:type="gramEnd"/>
      <w:r w:rsidRPr="00D85D92">
        <w:rPr>
          <w:rFonts w:ascii="仿宋_GB2312" w:eastAsia="仿宋_GB2312" w:hint="eastAsia"/>
          <w:sz w:val="32"/>
          <w:szCs w:val="32"/>
        </w:rPr>
        <w:t>多种数字化教学资源。</w:t>
      </w:r>
    </w:p>
    <w:p w:rsidR="003952A7" w:rsidRPr="00D85D92" w:rsidRDefault="003952A7" w:rsidP="006D7897">
      <w:pPr>
        <w:spacing w:line="560" w:lineRule="exact"/>
        <w:ind w:firstLine="600"/>
        <w:rPr>
          <w:rFonts w:ascii="仿宋_GB2312" w:eastAsia="仿宋_GB2312"/>
          <w:sz w:val="32"/>
          <w:szCs w:val="32"/>
        </w:rPr>
      </w:pPr>
      <w:r w:rsidRPr="00D85D92">
        <w:rPr>
          <w:rFonts w:ascii="仿宋_GB2312" w:eastAsia="仿宋_GB2312" w:hint="eastAsia"/>
          <w:sz w:val="32"/>
          <w:szCs w:val="32"/>
        </w:rPr>
        <w:t>3.2.10 严格执行教材选用制度，规范教学管理</w:t>
      </w:r>
    </w:p>
    <w:p w:rsidR="003952A7" w:rsidRPr="00D85D92" w:rsidRDefault="003952A7" w:rsidP="006D7897">
      <w:pPr>
        <w:spacing w:line="560" w:lineRule="exact"/>
        <w:ind w:firstLine="600"/>
        <w:rPr>
          <w:rFonts w:ascii="仿宋_GB2312" w:eastAsia="仿宋_GB2312"/>
          <w:sz w:val="32"/>
          <w:szCs w:val="32"/>
        </w:rPr>
      </w:pPr>
      <w:r w:rsidRPr="00D85D92">
        <w:rPr>
          <w:rFonts w:ascii="仿宋_GB2312" w:eastAsia="仿宋_GB2312" w:hint="eastAsia"/>
          <w:sz w:val="32"/>
          <w:szCs w:val="32"/>
        </w:rPr>
        <w:t>学校严格按照上级教材选用与管理制度，选用教材本着优先选择国家创新教材、教育部规划教材、省规划教材和权威教材的原则，文化课、公共基础课、德育课均使用国家或省教育主管部门规定或指定的教材，专业课教材选用近年公开出版的适合本专业的国家规划教材。</w:t>
      </w:r>
    </w:p>
    <w:p w:rsidR="003952A7" w:rsidRPr="00D85D92" w:rsidRDefault="003952A7" w:rsidP="006D7897">
      <w:pPr>
        <w:spacing w:line="560" w:lineRule="exact"/>
        <w:ind w:firstLine="600"/>
        <w:rPr>
          <w:rFonts w:ascii="仿宋_GB2312" w:eastAsia="仿宋_GB2312"/>
          <w:sz w:val="32"/>
          <w:szCs w:val="32"/>
        </w:rPr>
      </w:pPr>
      <w:r w:rsidRPr="00D85D92">
        <w:rPr>
          <w:rFonts w:ascii="仿宋_GB2312" w:eastAsia="仿宋_GB2312" w:hint="eastAsia"/>
          <w:sz w:val="32"/>
          <w:szCs w:val="32"/>
        </w:rPr>
        <w:t xml:space="preserve">3.3 </w:t>
      </w:r>
      <w:r w:rsidRPr="00D85D92">
        <w:rPr>
          <w:rFonts w:ascii="仿宋_GB2312" w:eastAsia="仿宋_GB2312"/>
          <w:sz w:val="32"/>
          <w:szCs w:val="32"/>
        </w:rPr>
        <w:t>教师培养培训。</w:t>
      </w:r>
    </w:p>
    <w:p w:rsidR="003952A7" w:rsidRPr="00D85D92" w:rsidRDefault="003952A7" w:rsidP="006D7897">
      <w:pPr>
        <w:spacing w:line="560" w:lineRule="exact"/>
        <w:ind w:firstLine="600"/>
        <w:rPr>
          <w:rFonts w:ascii="仿宋_GB2312" w:eastAsia="仿宋_GB2312"/>
          <w:sz w:val="32"/>
          <w:szCs w:val="32"/>
        </w:rPr>
      </w:pPr>
      <w:r w:rsidRPr="00D85D92">
        <w:rPr>
          <w:rFonts w:ascii="仿宋_GB2312" w:eastAsia="仿宋_GB2312" w:hint="eastAsia"/>
          <w:sz w:val="32"/>
          <w:szCs w:val="32"/>
        </w:rPr>
        <w:t>3.3.1 以“成长”为目标，建立学习型团队</w:t>
      </w:r>
    </w:p>
    <w:p w:rsidR="003952A7" w:rsidRPr="00D85D92" w:rsidRDefault="003952A7" w:rsidP="006D7897">
      <w:pPr>
        <w:spacing w:line="560" w:lineRule="exact"/>
        <w:ind w:firstLine="600"/>
        <w:rPr>
          <w:rFonts w:ascii="仿宋_GB2312" w:eastAsia="仿宋_GB2312"/>
          <w:sz w:val="32"/>
          <w:szCs w:val="32"/>
        </w:rPr>
      </w:pPr>
      <w:r w:rsidRPr="00D85D92">
        <w:rPr>
          <w:rFonts w:ascii="仿宋_GB2312" w:eastAsia="仿宋_GB2312" w:hint="eastAsia"/>
          <w:sz w:val="32"/>
          <w:szCs w:val="32"/>
        </w:rPr>
        <w:t>学校师资队伍建设机制健全，形成有效的师资队伍建设机制和选拔培养考核评价制度体系，充分发挥名师、骨干教师的示范引领作用，组成学习共同体，加强名师（技能大师）工作室的建设，积极开展名师骨干展示课、教改研讨课、青年教师汇报课等教师业务大比武活动，为教师搭建专业成长平台，引领教师专业成长，促进教师业务能力提升。本年度，酒店服务和导游服务两个教研组被遴选为河北省教师教学创新团队。一名教师被评为市级名师，两名教师被评为市级骨干教师。</w:t>
      </w:r>
    </w:p>
    <w:p w:rsidR="003952A7" w:rsidRPr="00D85D92" w:rsidRDefault="003952A7" w:rsidP="006D7897">
      <w:pPr>
        <w:spacing w:line="560" w:lineRule="exact"/>
        <w:ind w:firstLine="600"/>
        <w:rPr>
          <w:rFonts w:ascii="仿宋_GB2312" w:eastAsia="仿宋_GB2312"/>
          <w:sz w:val="32"/>
          <w:szCs w:val="32"/>
        </w:rPr>
      </w:pPr>
      <w:r w:rsidRPr="00D85D92">
        <w:rPr>
          <w:rFonts w:ascii="仿宋_GB2312" w:eastAsia="仿宋_GB2312" w:hint="eastAsia"/>
          <w:sz w:val="32"/>
          <w:szCs w:val="32"/>
        </w:rPr>
        <w:t>3.3.2 认真落实全员培训制度，积极开展教师业务学习、培训与交</w:t>
      </w:r>
      <w:r w:rsidRPr="00D85D92">
        <w:rPr>
          <w:rFonts w:ascii="仿宋_GB2312" w:eastAsia="仿宋_GB2312" w:hint="eastAsia"/>
          <w:sz w:val="32"/>
          <w:szCs w:val="32"/>
        </w:rPr>
        <w:lastRenderedPageBreak/>
        <w:t>流</w:t>
      </w:r>
    </w:p>
    <w:p w:rsidR="003952A7" w:rsidRPr="00D85D92" w:rsidRDefault="003952A7" w:rsidP="006D7897">
      <w:pPr>
        <w:spacing w:line="560" w:lineRule="exact"/>
        <w:ind w:firstLine="600"/>
        <w:rPr>
          <w:rFonts w:ascii="仿宋_GB2312" w:eastAsia="仿宋_GB2312"/>
          <w:sz w:val="32"/>
          <w:szCs w:val="32"/>
        </w:rPr>
      </w:pPr>
      <w:r w:rsidRPr="00D85D92">
        <w:rPr>
          <w:rFonts w:ascii="仿宋_GB2312" w:eastAsia="仿宋_GB2312" w:hint="eastAsia"/>
          <w:sz w:val="32"/>
          <w:szCs w:val="32"/>
        </w:rPr>
        <w:t>按照石家庄市教育局和学校关于教师培训工作要求，认真落实师资培训各项工作，组织好教师业务学习和校本培训工作，为教师搭建业务竞赛、交流与展示的发展平台，鼓励并组织教师参加各级培训及业务竞赛活动，让教师在教中学、在学中思，在思中进。本年度教务科共组织教师参加线上、线下各级业务学习与培训</w:t>
      </w:r>
      <w:r w:rsidRPr="00D85D92">
        <w:rPr>
          <w:rFonts w:ascii="仿宋_GB2312" w:eastAsia="仿宋_GB2312"/>
          <w:sz w:val="32"/>
          <w:szCs w:val="32"/>
        </w:rPr>
        <w:t>50</w:t>
      </w:r>
      <w:r w:rsidRPr="00D85D92">
        <w:rPr>
          <w:rFonts w:ascii="仿宋_GB2312" w:eastAsia="仿宋_GB2312" w:hint="eastAsia"/>
          <w:sz w:val="32"/>
          <w:szCs w:val="32"/>
        </w:rPr>
        <w:t>余人次，为提高培训效果，教务</w:t>
      </w:r>
      <w:proofErr w:type="gramStart"/>
      <w:r w:rsidRPr="00D85D92">
        <w:rPr>
          <w:rFonts w:ascii="仿宋_GB2312" w:eastAsia="仿宋_GB2312" w:hint="eastAsia"/>
          <w:sz w:val="32"/>
          <w:szCs w:val="32"/>
        </w:rPr>
        <w:t>科认真</w:t>
      </w:r>
      <w:proofErr w:type="gramEnd"/>
      <w:r w:rsidRPr="00D85D92">
        <w:rPr>
          <w:rFonts w:ascii="仿宋_GB2312" w:eastAsia="仿宋_GB2312" w:hint="eastAsia"/>
          <w:sz w:val="32"/>
          <w:szCs w:val="32"/>
        </w:rPr>
        <w:t>组织外出学习教师的分享活动，做到外出培训有计划、学习结束有总结、有汇报交流，实现信息共享、共同提高的目的。同时聘请彭声</w:t>
      </w:r>
      <w:proofErr w:type="gramStart"/>
      <w:r w:rsidRPr="00D85D92">
        <w:rPr>
          <w:rFonts w:ascii="仿宋_GB2312" w:eastAsia="仿宋_GB2312" w:hint="eastAsia"/>
          <w:sz w:val="32"/>
          <w:szCs w:val="32"/>
        </w:rPr>
        <w:t>堃</w:t>
      </w:r>
      <w:proofErr w:type="gramEnd"/>
      <w:r w:rsidRPr="00D85D92">
        <w:rPr>
          <w:rFonts w:ascii="仿宋_GB2312" w:eastAsia="仿宋_GB2312" w:hint="eastAsia"/>
          <w:sz w:val="32"/>
          <w:szCs w:val="32"/>
        </w:rPr>
        <w:t>、陈敏茹、李韶军、齐德才等全国知名专家学者到校讲学，引导教师了解国家职教政策及行业前沿，学习、研究新的教育教学理论，不断提升内在素质。</w:t>
      </w:r>
    </w:p>
    <w:p w:rsidR="003952A7" w:rsidRPr="00D85D92" w:rsidRDefault="003952A7" w:rsidP="006D7897">
      <w:pPr>
        <w:spacing w:line="560" w:lineRule="exact"/>
        <w:ind w:firstLine="600"/>
        <w:rPr>
          <w:rFonts w:ascii="仿宋_GB2312" w:eastAsia="仿宋_GB2312"/>
          <w:sz w:val="32"/>
          <w:szCs w:val="32"/>
        </w:rPr>
      </w:pPr>
      <w:r w:rsidRPr="00D85D92">
        <w:rPr>
          <w:rFonts w:ascii="仿宋_GB2312" w:eastAsia="仿宋_GB2312" w:hint="eastAsia"/>
          <w:sz w:val="32"/>
          <w:szCs w:val="32"/>
        </w:rPr>
        <w:t>现有河北省优秀教学团队两个，河北省创新型教师团队两个，国家级教学名师1人，省级名师5人，市名师</w:t>
      </w:r>
      <w:r w:rsidRPr="00D85D92">
        <w:rPr>
          <w:rFonts w:ascii="仿宋_GB2312" w:eastAsia="仿宋_GB2312"/>
          <w:sz w:val="32"/>
          <w:szCs w:val="32"/>
        </w:rPr>
        <w:t>8</w:t>
      </w:r>
      <w:r w:rsidRPr="00D85D92">
        <w:rPr>
          <w:rFonts w:ascii="仿宋_GB2312" w:eastAsia="仿宋_GB2312" w:hint="eastAsia"/>
          <w:sz w:val="32"/>
          <w:szCs w:val="32"/>
        </w:rPr>
        <w:t>人。</w:t>
      </w:r>
    </w:p>
    <w:p w:rsidR="003952A7" w:rsidRPr="00D85D92" w:rsidRDefault="003952A7"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3.4 规范管理情况</w:t>
      </w:r>
    </w:p>
    <w:p w:rsidR="003952A7" w:rsidRPr="00D85D92" w:rsidRDefault="003952A7" w:rsidP="006D7897">
      <w:pPr>
        <w:spacing w:line="560" w:lineRule="exact"/>
        <w:ind w:firstLine="600"/>
        <w:rPr>
          <w:rFonts w:ascii="仿宋_GB2312" w:eastAsia="仿宋_GB2312"/>
          <w:sz w:val="32"/>
          <w:szCs w:val="32"/>
        </w:rPr>
      </w:pPr>
      <w:r w:rsidRPr="00D85D92">
        <w:rPr>
          <w:rFonts w:ascii="仿宋_GB2312" w:eastAsia="仿宋_GB2312" w:hint="eastAsia"/>
          <w:sz w:val="32"/>
          <w:szCs w:val="32"/>
        </w:rPr>
        <w:t>3.4.1教学管理</w:t>
      </w:r>
    </w:p>
    <w:p w:rsidR="003952A7" w:rsidRPr="00D85D92" w:rsidRDefault="003952A7" w:rsidP="006D7897">
      <w:pPr>
        <w:spacing w:line="560" w:lineRule="exact"/>
        <w:ind w:firstLine="600"/>
        <w:rPr>
          <w:rFonts w:ascii="仿宋_GB2312" w:eastAsia="仿宋_GB2312"/>
          <w:sz w:val="32"/>
          <w:szCs w:val="32"/>
        </w:rPr>
      </w:pPr>
      <w:r w:rsidRPr="00D85D92">
        <w:rPr>
          <w:rFonts w:ascii="仿宋_GB2312" w:eastAsia="仿宋_GB2312" w:hint="eastAsia"/>
          <w:sz w:val="32"/>
          <w:szCs w:val="32"/>
        </w:rPr>
        <w:t>认真落实教学文件精神与教学计划。学校认真落实部颁《专业教学标准》《教育部关于职业院校专业人才培养方案制订与实施工作的指导意见》等文件精神，分专业制定了实施性人才培养方案；认真制定落实教学计划。认真制定学校年度教学计划，组织教研组长制定教研组工作计划，组织教师编制课程授课计划，落实理论课、实训课的教学内容，并严格按计划执行。依据年度教学计划，制定“四表</w:t>
      </w:r>
      <w:proofErr w:type="gramStart"/>
      <w:r w:rsidRPr="00D85D92">
        <w:rPr>
          <w:rFonts w:ascii="仿宋_GB2312" w:eastAsia="仿宋_GB2312" w:hint="eastAsia"/>
          <w:sz w:val="32"/>
          <w:szCs w:val="32"/>
        </w:rPr>
        <w:t>一</w:t>
      </w:r>
      <w:proofErr w:type="gramEnd"/>
      <w:r w:rsidRPr="00D85D92">
        <w:rPr>
          <w:rFonts w:ascii="仿宋_GB2312" w:eastAsia="仿宋_GB2312" w:hint="eastAsia"/>
          <w:sz w:val="32"/>
          <w:szCs w:val="32"/>
        </w:rPr>
        <w:t>志”（校历表、作息时间表、教学进度表、课程表、班级日志），下达教学任务书，明确各阶段的教学内容及重点。做好新学期教材的征订与发放工作。</w:t>
      </w:r>
    </w:p>
    <w:p w:rsidR="003952A7" w:rsidRPr="00D85D92" w:rsidRDefault="003952A7" w:rsidP="006D7897">
      <w:pPr>
        <w:spacing w:line="560" w:lineRule="exact"/>
        <w:ind w:firstLine="600"/>
        <w:rPr>
          <w:rFonts w:ascii="仿宋_GB2312" w:eastAsia="仿宋_GB2312"/>
          <w:sz w:val="32"/>
          <w:szCs w:val="32"/>
        </w:rPr>
      </w:pPr>
      <w:r w:rsidRPr="00D85D92">
        <w:rPr>
          <w:rFonts w:ascii="仿宋_GB2312" w:eastAsia="仿宋_GB2312" w:hint="eastAsia"/>
          <w:sz w:val="32"/>
          <w:szCs w:val="32"/>
        </w:rPr>
        <w:lastRenderedPageBreak/>
        <w:t>坚持课堂视导制度。学校领导高度重视课堂教学工作，校领导、中层以上干部进入课堂一线听课成为常态，教务科协同专业部扎实落实推门听课、教案检查、学生作业检查、学生意见反馈、教师</w:t>
      </w:r>
      <w:proofErr w:type="gramStart"/>
      <w:r w:rsidRPr="00D85D92">
        <w:rPr>
          <w:rFonts w:ascii="仿宋_GB2312" w:eastAsia="仿宋_GB2312" w:hint="eastAsia"/>
          <w:sz w:val="32"/>
          <w:szCs w:val="32"/>
        </w:rPr>
        <w:t>评教评学等</w:t>
      </w:r>
      <w:proofErr w:type="gramEnd"/>
      <w:r w:rsidRPr="00D85D92">
        <w:rPr>
          <w:rFonts w:ascii="仿宋_GB2312" w:eastAsia="仿宋_GB2312" w:hint="eastAsia"/>
          <w:sz w:val="32"/>
          <w:szCs w:val="32"/>
        </w:rPr>
        <w:t>过程的考核与督导制度，进一步强化师生课堂教学行为规范。</w:t>
      </w:r>
    </w:p>
    <w:p w:rsidR="003952A7" w:rsidRPr="00D85D92" w:rsidRDefault="003952A7" w:rsidP="006D7897">
      <w:pPr>
        <w:spacing w:line="560" w:lineRule="exact"/>
        <w:ind w:firstLine="600"/>
        <w:rPr>
          <w:rFonts w:ascii="仿宋_GB2312" w:eastAsia="仿宋_GB2312"/>
          <w:sz w:val="32"/>
          <w:szCs w:val="32"/>
        </w:rPr>
      </w:pPr>
      <w:r w:rsidRPr="00D85D92">
        <w:rPr>
          <w:rFonts w:ascii="仿宋_GB2312" w:eastAsia="仿宋_GB2312" w:hint="eastAsia"/>
          <w:sz w:val="32"/>
          <w:szCs w:val="32"/>
        </w:rPr>
        <w:t>不断完善教学管理制度。教务</w:t>
      </w:r>
      <w:proofErr w:type="gramStart"/>
      <w:r w:rsidRPr="00D85D92">
        <w:rPr>
          <w:rFonts w:ascii="仿宋_GB2312" w:eastAsia="仿宋_GB2312" w:hint="eastAsia"/>
          <w:sz w:val="32"/>
          <w:szCs w:val="32"/>
        </w:rPr>
        <w:t>科始终</w:t>
      </w:r>
      <w:proofErr w:type="gramEnd"/>
      <w:r w:rsidRPr="00D85D92">
        <w:rPr>
          <w:rFonts w:ascii="仿宋_GB2312" w:eastAsia="仿宋_GB2312" w:hint="eastAsia"/>
          <w:sz w:val="32"/>
          <w:szCs w:val="32"/>
        </w:rPr>
        <w:t>把稳定教学秩序当作头等大事，根据园区的具体情况及两校的各自优势，在教学管理过程中，相互借鉴，取长补短，严格落实各项教学常规，不断细化各项教学工作流程。202</w:t>
      </w:r>
      <w:r w:rsidRPr="00D85D92">
        <w:rPr>
          <w:rFonts w:ascii="仿宋_GB2312" w:eastAsia="仿宋_GB2312"/>
          <w:sz w:val="32"/>
          <w:szCs w:val="32"/>
        </w:rPr>
        <w:t>1</w:t>
      </w:r>
      <w:r w:rsidRPr="00D85D92">
        <w:rPr>
          <w:rFonts w:ascii="仿宋_GB2312" w:eastAsia="仿宋_GB2312" w:hint="eastAsia"/>
          <w:sz w:val="32"/>
          <w:szCs w:val="32"/>
        </w:rPr>
        <w:t>年，对两校原有相关教学管理制度进行了整合、修订、完善与补充，修订了教师教学质量考核、教学事故认定与处理办法、学生技能大赛辅导教师奖励办法、</w:t>
      </w:r>
      <w:proofErr w:type="gramStart"/>
      <w:r w:rsidRPr="00D85D92">
        <w:rPr>
          <w:rFonts w:ascii="仿宋_GB2312" w:eastAsia="仿宋_GB2312" w:hint="eastAsia"/>
          <w:sz w:val="32"/>
          <w:szCs w:val="32"/>
        </w:rPr>
        <w:t>思政课</w:t>
      </w:r>
      <w:proofErr w:type="gramEnd"/>
      <w:r w:rsidRPr="00D85D92">
        <w:rPr>
          <w:rFonts w:ascii="仿宋_GB2312" w:eastAsia="仿宋_GB2312" w:hint="eastAsia"/>
          <w:sz w:val="32"/>
          <w:szCs w:val="32"/>
        </w:rPr>
        <w:t>教师岗位量化考核办法等制度，全体教师齐抓共管，严格落实，确保了良好的教学秩序。</w:t>
      </w:r>
    </w:p>
    <w:p w:rsidR="00FE1828" w:rsidRPr="00D85D92" w:rsidRDefault="00FE1828"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3.4.2学生管理</w:t>
      </w:r>
    </w:p>
    <w:p w:rsidR="00A07A5D" w:rsidRPr="00D85D92" w:rsidRDefault="00A07A5D"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开展“红绿蓝”三色教育，促进学生全面发展。</w:t>
      </w:r>
    </w:p>
    <w:p w:rsidR="00A07A5D" w:rsidRPr="00D85D92" w:rsidRDefault="00A07A5D"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根据“三色”教育活动思路，创设三色育人氛围，开展丰富育人活动，帮助学生形成正确的人生观、价值观，促进学生全面发展。</w:t>
      </w:r>
    </w:p>
    <w:p w:rsidR="00A07A5D" w:rsidRPr="00D85D92" w:rsidRDefault="00A07A5D"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通过校园文化环境布置、升旗仪式、</w:t>
      </w:r>
      <w:proofErr w:type="gramStart"/>
      <w:r w:rsidRPr="00D85D92">
        <w:rPr>
          <w:rFonts w:ascii="仿宋_GB2312" w:eastAsia="仿宋_GB2312" w:hint="eastAsia"/>
          <w:sz w:val="32"/>
          <w:szCs w:val="32"/>
        </w:rPr>
        <w:t>思政主题</w:t>
      </w:r>
      <w:proofErr w:type="gramEnd"/>
      <w:r w:rsidRPr="00D85D92">
        <w:rPr>
          <w:rFonts w:ascii="仿宋_GB2312" w:eastAsia="仿宋_GB2312" w:hint="eastAsia"/>
          <w:sz w:val="32"/>
          <w:szCs w:val="32"/>
        </w:rPr>
        <w:t>讲座、时事讲座、主题班会、校史演讲、红色故事演讲等形式开展红色教育。</w:t>
      </w:r>
    </w:p>
    <w:p w:rsidR="00A07A5D" w:rsidRPr="00D85D92" w:rsidRDefault="00A07A5D"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通过新生心理状况评估、</w:t>
      </w:r>
      <w:proofErr w:type="gramStart"/>
      <w:r w:rsidRPr="00D85D92">
        <w:rPr>
          <w:rFonts w:ascii="仿宋_GB2312" w:eastAsia="仿宋_GB2312" w:hint="eastAsia"/>
          <w:sz w:val="32"/>
          <w:szCs w:val="32"/>
        </w:rPr>
        <w:t>建心理</w:t>
      </w:r>
      <w:proofErr w:type="gramEnd"/>
      <w:r w:rsidRPr="00D85D92">
        <w:rPr>
          <w:rFonts w:ascii="仿宋_GB2312" w:eastAsia="仿宋_GB2312" w:hint="eastAsia"/>
          <w:sz w:val="32"/>
          <w:szCs w:val="32"/>
        </w:rPr>
        <w:t>档案、个体辅导、团体辅导、心理讲座等形式让学生珍爱生命、了解生命的价值和意义，增强心理健康意识，开展绿色教育。</w:t>
      </w:r>
    </w:p>
    <w:p w:rsidR="00A07A5D" w:rsidRPr="00D85D92" w:rsidRDefault="00A07A5D"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强化学生职业意识和专业思想，学习工匠精神、形成人人苦练专业技能的风气和热潮。从机电部试点，以大国工匠名字命名班级、宿舍，学习大国工匠的先进事迹，开展技能竞赛等形式进行蓝色教育。</w:t>
      </w:r>
    </w:p>
    <w:p w:rsidR="00A56370" w:rsidRPr="00D85D92" w:rsidRDefault="00A56370" w:rsidP="006D7897">
      <w:pPr>
        <w:spacing w:line="560" w:lineRule="exact"/>
        <w:ind w:firstLineChars="200" w:firstLine="640"/>
        <w:rPr>
          <w:rFonts w:ascii="仿宋_GB2312" w:eastAsia="仿宋_GB2312"/>
          <w:sz w:val="32"/>
          <w:szCs w:val="32"/>
        </w:rPr>
      </w:pPr>
      <w:r w:rsidRPr="00D85D92">
        <w:rPr>
          <w:rFonts w:ascii="仿宋_GB2312" w:eastAsia="仿宋_GB2312"/>
          <w:sz w:val="32"/>
          <w:szCs w:val="32"/>
        </w:rPr>
        <w:t>3.4.3财务管理</w:t>
      </w:r>
    </w:p>
    <w:p w:rsidR="00525D60" w:rsidRPr="00D85D92" w:rsidRDefault="00525D60"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lastRenderedPageBreak/>
        <w:t>做好校长的财务参谋，严格执行财务制度和会计法，严格执行预算，提供准确的财务报表，做好财务分析，在经费使用上精打细算，少花钱多办事。做好固定资产管理，对新购的固定资产及时登记、入库、分发、上账，做到账</w:t>
      </w:r>
      <w:proofErr w:type="gramStart"/>
      <w:r w:rsidRPr="00D85D92">
        <w:rPr>
          <w:rFonts w:ascii="仿宋_GB2312" w:eastAsia="仿宋_GB2312" w:hint="eastAsia"/>
          <w:sz w:val="32"/>
          <w:szCs w:val="32"/>
        </w:rPr>
        <w:t>账</w:t>
      </w:r>
      <w:proofErr w:type="gramEnd"/>
      <w:r w:rsidRPr="00D85D92">
        <w:rPr>
          <w:rFonts w:ascii="仿宋_GB2312" w:eastAsia="仿宋_GB2312" w:hint="eastAsia"/>
          <w:sz w:val="32"/>
          <w:szCs w:val="32"/>
        </w:rPr>
        <w:t>相符、账物相符，同时做到账面规范、手续规范、票据齐全。</w:t>
      </w:r>
    </w:p>
    <w:p w:rsidR="00A56370" w:rsidRPr="00D85D92" w:rsidRDefault="00A56370" w:rsidP="006D7897">
      <w:pPr>
        <w:spacing w:line="560" w:lineRule="exact"/>
        <w:ind w:firstLineChars="200" w:firstLine="640"/>
        <w:rPr>
          <w:rFonts w:ascii="仿宋_GB2312" w:eastAsia="仿宋_GB2312"/>
          <w:sz w:val="32"/>
          <w:szCs w:val="32"/>
        </w:rPr>
      </w:pPr>
      <w:r w:rsidRPr="00D85D92">
        <w:rPr>
          <w:rFonts w:ascii="仿宋_GB2312" w:eastAsia="仿宋_GB2312"/>
          <w:sz w:val="32"/>
          <w:szCs w:val="32"/>
        </w:rPr>
        <w:t>3.4.4后勤管理</w:t>
      </w:r>
    </w:p>
    <w:p w:rsidR="001779F2" w:rsidRPr="00D85D92" w:rsidRDefault="00A56370"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围绕“服务为本，保障优先”这一思想积极开展工作，充分发挥后勤人员主人翁意识，全面做好学校教育教学的服务保障工作。加强学习，提高服务意识和技能，保证服务质量。进一步健全、完善后勤管理的各项制度，明确工作职责，充分调动人员工作的主动性、积极性和创造性。做到事事有人管，事事有人干，事事有落实。主动做好每日巡视工作，并做好相关记录。对发现的问题及时做好处理和反馈。学校各部门、班级等提出的报修，要求在最短的时间内做好维修，并作好记录。科学谋划专项资金的使用，严格规范采购程序，依法采购。</w:t>
      </w:r>
      <w:r w:rsidR="001779F2" w:rsidRPr="00D85D92">
        <w:rPr>
          <w:rFonts w:ascii="仿宋_GB2312" w:eastAsia="仿宋_GB2312" w:hint="eastAsia"/>
          <w:sz w:val="32"/>
          <w:szCs w:val="32"/>
        </w:rPr>
        <w:t xml:space="preserve">   </w:t>
      </w:r>
    </w:p>
    <w:p w:rsidR="008309E9" w:rsidRPr="00D85D92" w:rsidRDefault="008309E9"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3.4.5安全管理</w:t>
      </w:r>
    </w:p>
    <w:p w:rsidR="008309E9" w:rsidRPr="00D85D92" w:rsidRDefault="008309E9" w:rsidP="006D7897">
      <w:pPr>
        <w:widowControl/>
        <w:adjustRightInd w:val="0"/>
        <w:snapToGrid w:val="0"/>
        <w:spacing w:line="560" w:lineRule="exact"/>
        <w:ind w:firstLineChars="200" w:firstLine="640"/>
        <w:jc w:val="left"/>
        <w:rPr>
          <w:rFonts w:ascii="仿宋_GB2312" w:eastAsia="仿宋_GB2312"/>
          <w:sz w:val="32"/>
          <w:szCs w:val="32"/>
        </w:rPr>
      </w:pPr>
      <w:r w:rsidRPr="00D85D92">
        <w:rPr>
          <w:rFonts w:ascii="仿宋_GB2312" w:eastAsia="仿宋_GB2312" w:hint="eastAsia"/>
          <w:sz w:val="32"/>
          <w:szCs w:val="32"/>
        </w:rPr>
        <w:t>3.4.5.1专业人士指导，做好消防安全工作。</w:t>
      </w:r>
    </w:p>
    <w:p w:rsidR="008309E9" w:rsidRPr="00D85D92" w:rsidRDefault="008309E9" w:rsidP="006D7897">
      <w:pPr>
        <w:widowControl/>
        <w:adjustRightInd w:val="0"/>
        <w:snapToGrid w:val="0"/>
        <w:spacing w:line="560" w:lineRule="exact"/>
        <w:ind w:firstLineChars="200" w:firstLine="640"/>
        <w:jc w:val="left"/>
        <w:rPr>
          <w:rFonts w:ascii="仿宋_GB2312" w:eastAsia="仿宋_GB2312"/>
          <w:sz w:val="32"/>
          <w:szCs w:val="32"/>
        </w:rPr>
      </w:pPr>
      <w:r w:rsidRPr="00D85D92">
        <w:rPr>
          <w:rFonts w:ascii="仿宋_GB2312" w:eastAsia="仿宋_GB2312" w:hint="eastAsia"/>
          <w:sz w:val="32"/>
          <w:szCs w:val="32"/>
        </w:rPr>
        <w:t>在消防大队和专业人员的指导下，制定和完善了《石家庄旅游学校消防安全管理制度》《石家庄旅游学校防火巡查制度》和《石家庄旅游学校消防栓灭火器检查制度》等</w:t>
      </w:r>
      <w:proofErr w:type="gramStart"/>
      <w:r w:rsidRPr="00D85D92">
        <w:rPr>
          <w:rFonts w:ascii="仿宋_GB2312" w:eastAsia="仿宋_GB2312" w:hint="eastAsia"/>
          <w:sz w:val="32"/>
          <w:szCs w:val="32"/>
        </w:rPr>
        <w:t>学校消防</w:t>
      </w:r>
      <w:proofErr w:type="gramEnd"/>
      <w:r w:rsidRPr="00D85D92">
        <w:rPr>
          <w:rFonts w:ascii="仿宋_GB2312" w:eastAsia="仿宋_GB2312" w:hint="eastAsia"/>
          <w:sz w:val="32"/>
          <w:szCs w:val="32"/>
        </w:rPr>
        <w:t>安全制度9个，使消防安全工作有据可依。</w:t>
      </w:r>
    </w:p>
    <w:p w:rsidR="008309E9" w:rsidRPr="00D85D92" w:rsidRDefault="008309E9" w:rsidP="006D7897">
      <w:pPr>
        <w:widowControl/>
        <w:adjustRightInd w:val="0"/>
        <w:snapToGrid w:val="0"/>
        <w:spacing w:line="560" w:lineRule="exact"/>
        <w:ind w:firstLineChars="200" w:firstLine="640"/>
        <w:jc w:val="left"/>
        <w:rPr>
          <w:rFonts w:ascii="仿宋_GB2312" w:eastAsia="仿宋_GB2312"/>
          <w:sz w:val="32"/>
          <w:szCs w:val="32"/>
        </w:rPr>
      </w:pPr>
      <w:r w:rsidRPr="00D85D92">
        <w:rPr>
          <w:rFonts w:ascii="仿宋_GB2312" w:eastAsia="仿宋_GB2312" w:hint="eastAsia"/>
          <w:sz w:val="32"/>
          <w:szCs w:val="32"/>
        </w:rPr>
        <w:t>带领专职消防安保人员和安全员做好了消防设施的巡查工作，更换灭火器近700个保证了消防设施的正常使用。</w:t>
      </w:r>
    </w:p>
    <w:p w:rsidR="008309E9" w:rsidRPr="00D85D92" w:rsidRDefault="008309E9" w:rsidP="006D7897">
      <w:pPr>
        <w:widowControl/>
        <w:adjustRightInd w:val="0"/>
        <w:snapToGrid w:val="0"/>
        <w:spacing w:line="560" w:lineRule="exact"/>
        <w:ind w:firstLineChars="200" w:firstLine="640"/>
        <w:jc w:val="left"/>
        <w:rPr>
          <w:rFonts w:ascii="仿宋_GB2312" w:eastAsia="仿宋_GB2312"/>
          <w:sz w:val="32"/>
          <w:szCs w:val="32"/>
        </w:rPr>
      </w:pPr>
      <w:r w:rsidRPr="00D85D92">
        <w:rPr>
          <w:rFonts w:ascii="仿宋_GB2312" w:eastAsia="仿宋_GB2312" w:hint="eastAsia"/>
          <w:sz w:val="32"/>
          <w:szCs w:val="32"/>
        </w:rPr>
        <w:lastRenderedPageBreak/>
        <w:t>做好了消防控制室的启用工作。尽管我校的消防控制室和监控设施尚未交接，但为了保证学校的安全，学校与保安公司签订安保合同，聘任专业人24小时在消防控制</w:t>
      </w:r>
      <w:r w:rsidR="0083440E">
        <w:rPr>
          <w:rFonts w:ascii="仿宋_GB2312" w:eastAsia="仿宋_GB2312" w:hint="eastAsia"/>
          <w:sz w:val="32"/>
          <w:szCs w:val="32"/>
        </w:rPr>
        <w:t>室</w:t>
      </w:r>
      <w:r w:rsidRPr="00D85D92">
        <w:rPr>
          <w:rFonts w:ascii="仿宋_GB2312" w:eastAsia="仿宋_GB2312" w:hint="eastAsia"/>
          <w:sz w:val="32"/>
          <w:szCs w:val="32"/>
        </w:rPr>
        <w:t>值班，有效的保障了学校的消防安全。</w:t>
      </w:r>
    </w:p>
    <w:p w:rsidR="008309E9" w:rsidRPr="00D85D92" w:rsidRDefault="008309E9" w:rsidP="006D7897">
      <w:pPr>
        <w:widowControl/>
        <w:adjustRightInd w:val="0"/>
        <w:snapToGrid w:val="0"/>
        <w:spacing w:line="560" w:lineRule="exact"/>
        <w:ind w:firstLineChars="200" w:firstLine="640"/>
        <w:jc w:val="left"/>
        <w:rPr>
          <w:rFonts w:ascii="仿宋_GB2312" w:eastAsia="仿宋_GB2312"/>
          <w:sz w:val="32"/>
          <w:szCs w:val="32"/>
        </w:rPr>
      </w:pPr>
      <w:r w:rsidRPr="00D85D92">
        <w:rPr>
          <w:rFonts w:ascii="仿宋_GB2312" w:eastAsia="仿宋_GB2312" w:hint="eastAsia"/>
          <w:sz w:val="32"/>
          <w:szCs w:val="32"/>
        </w:rPr>
        <w:t>做好了消防工作人员的培训工作。今年，上级对消防安全的要求较为严格，各项通知和培训较多</w:t>
      </w:r>
      <w:r w:rsidR="0083440E">
        <w:rPr>
          <w:rFonts w:ascii="仿宋_GB2312" w:eastAsia="仿宋_GB2312" w:hint="eastAsia"/>
          <w:sz w:val="32"/>
          <w:szCs w:val="32"/>
        </w:rPr>
        <w:t>。法制安全</w:t>
      </w:r>
      <w:r w:rsidRPr="00D85D92">
        <w:rPr>
          <w:rFonts w:ascii="仿宋_GB2312" w:eastAsia="仿宋_GB2312" w:hint="eastAsia"/>
          <w:sz w:val="32"/>
          <w:szCs w:val="32"/>
        </w:rPr>
        <w:t>科对消防工作人员共进行培训3</w:t>
      </w:r>
      <w:r w:rsidR="00A74D4F">
        <w:rPr>
          <w:rFonts w:ascii="仿宋_GB2312" w:eastAsia="仿宋_GB2312" w:hint="eastAsia"/>
          <w:sz w:val="32"/>
          <w:szCs w:val="32"/>
        </w:rPr>
        <w:t>次，有效</w:t>
      </w:r>
      <w:r w:rsidRPr="00D85D92">
        <w:rPr>
          <w:rFonts w:ascii="仿宋_GB2312" w:eastAsia="仿宋_GB2312" w:hint="eastAsia"/>
          <w:sz w:val="32"/>
          <w:szCs w:val="32"/>
        </w:rPr>
        <w:t>提高了消防工作人员的业务能力和</w:t>
      </w:r>
      <w:r w:rsidR="00A74D4F">
        <w:rPr>
          <w:rFonts w:ascii="仿宋_GB2312" w:eastAsia="仿宋_GB2312" w:hint="eastAsia"/>
          <w:sz w:val="32"/>
          <w:szCs w:val="32"/>
        </w:rPr>
        <w:t>综合</w:t>
      </w:r>
      <w:r w:rsidRPr="00D85D92">
        <w:rPr>
          <w:rFonts w:ascii="仿宋_GB2312" w:eastAsia="仿宋_GB2312" w:hint="eastAsia"/>
          <w:sz w:val="32"/>
          <w:szCs w:val="32"/>
        </w:rPr>
        <w:t>水平。</w:t>
      </w:r>
    </w:p>
    <w:p w:rsidR="00A95C82" w:rsidRDefault="008309E9" w:rsidP="00A95C82">
      <w:pPr>
        <w:widowControl/>
        <w:adjustRightInd w:val="0"/>
        <w:snapToGrid w:val="0"/>
        <w:spacing w:line="560" w:lineRule="exact"/>
        <w:ind w:firstLineChars="200" w:firstLine="640"/>
        <w:jc w:val="left"/>
        <w:rPr>
          <w:rFonts w:ascii="仿宋_GB2312" w:eastAsia="仿宋_GB2312"/>
          <w:sz w:val="32"/>
          <w:szCs w:val="32"/>
        </w:rPr>
      </w:pPr>
      <w:r w:rsidRPr="00D85D92">
        <w:rPr>
          <w:rFonts w:ascii="仿宋_GB2312" w:eastAsia="仿宋_GB2312" w:hint="eastAsia"/>
          <w:sz w:val="32"/>
          <w:szCs w:val="32"/>
        </w:rPr>
        <w:t>3.4.5.2 一丝不苟，完成食品安全工作。</w:t>
      </w:r>
    </w:p>
    <w:p w:rsidR="008309E9" w:rsidRPr="00D85D92" w:rsidRDefault="008309E9" w:rsidP="00A95C82">
      <w:pPr>
        <w:widowControl/>
        <w:adjustRightInd w:val="0"/>
        <w:snapToGrid w:val="0"/>
        <w:spacing w:line="560" w:lineRule="exact"/>
        <w:ind w:firstLineChars="200" w:firstLine="640"/>
        <w:jc w:val="left"/>
        <w:rPr>
          <w:rFonts w:ascii="仿宋_GB2312" w:eastAsia="仿宋_GB2312"/>
          <w:sz w:val="32"/>
          <w:szCs w:val="32"/>
        </w:rPr>
      </w:pPr>
      <w:r w:rsidRPr="00D85D92">
        <w:rPr>
          <w:rFonts w:ascii="仿宋_GB2312" w:eastAsia="仿宋_GB2312" w:hint="eastAsia"/>
          <w:sz w:val="32"/>
          <w:szCs w:val="32"/>
        </w:rPr>
        <w:t>做好了学校食品安全制度的完善工作。今年由于疫情和全国食品安全示范城的复检，食品安全工作关注点多，压力大</w:t>
      </w:r>
      <w:r w:rsidR="0035013C">
        <w:rPr>
          <w:rFonts w:ascii="仿宋_GB2312" w:eastAsia="仿宋_GB2312" w:hint="eastAsia"/>
          <w:sz w:val="32"/>
          <w:szCs w:val="32"/>
        </w:rPr>
        <w:t>。</w:t>
      </w:r>
      <w:r w:rsidRPr="00D85D92">
        <w:rPr>
          <w:rFonts w:ascii="仿宋_GB2312" w:eastAsia="仿宋_GB2312" w:hint="eastAsia"/>
          <w:sz w:val="32"/>
          <w:szCs w:val="32"/>
        </w:rPr>
        <w:t>法制安全</w:t>
      </w:r>
      <w:proofErr w:type="gramStart"/>
      <w:r w:rsidRPr="00D85D92">
        <w:rPr>
          <w:rFonts w:ascii="仿宋_GB2312" w:eastAsia="仿宋_GB2312" w:hint="eastAsia"/>
          <w:sz w:val="32"/>
          <w:szCs w:val="32"/>
        </w:rPr>
        <w:t>科完善</w:t>
      </w:r>
      <w:proofErr w:type="gramEnd"/>
      <w:r w:rsidRPr="00D85D92">
        <w:rPr>
          <w:rFonts w:ascii="仿宋_GB2312" w:eastAsia="仿宋_GB2312" w:hint="eastAsia"/>
          <w:sz w:val="32"/>
          <w:szCs w:val="32"/>
        </w:rPr>
        <w:t>《石家庄旅游学校疫情防控食堂管理制度》等制度</w:t>
      </w:r>
      <w:r w:rsidR="0035013C">
        <w:rPr>
          <w:rFonts w:ascii="仿宋_GB2312" w:eastAsia="仿宋_GB2312" w:hint="eastAsia"/>
          <w:sz w:val="32"/>
          <w:szCs w:val="32"/>
        </w:rPr>
        <w:t>，</w:t>
      </w:r>
      <w:r w:rsidRPr="00D85D92">
        <w:rPr>
          <w:rFonts w:ascii="仿宋_GB2312" w:eastAsia="仿宋_GB2312" w:hint="eastAsia"/>
          <w:sz w:val="32"/>
          <w:szCs w:val="32"/>
        </w:rPr>
        <w:t>并加强了相关的检查督促工作，法制安全科每</w:t>
      </w:r>
      <w:r w:rsidR="0035013C">
        <w:rPr>
          <w:rFonts w:ascii="仿宋_GB2312" w:eastAsia="仿宋_GB2312" w:hint="eastAsia"/>
          <w:sz w:val="32"/>
          <w:szCs w:val="32"/>
        </w:rPr>
        <w:t>月，关键时候每周对食堂和超市进行一次安全检查，严格按照上级有关文件和规范对食堂的各项工作进行督导，并通过整改函</w:t>
      </w:r>
      <w:r w:rsidRPr="00D85D92">
        <w:rPr>
          <w:rFonts w:ascii="仿宋_GB2312" w:eastAsia="仿宋_GB2312" w:hint="eastAsia"/>
          <w:sz w:val="32"/>
          <w:szCs w:val="32"/>
        </w:rPr>
        <w:t>时时督促食堂改进</w:t>
      </w:r>
      <w:r w:rsidR="0035013C">
        <w:rPr>
          <w:rFonts w:ascii="仿宋_GB2312" w:eastAsia="仿宋_GB2312" w:hint="eastAsia"/>
          <w:sz w:val="32"/>
          <w:szCs w:val="32"/>
        </w:rPr>
        <w:t>工作，有力</w:t>
      </w:r>
      <w:r w:rsidRPr="00D85D92">
        <w:rPr>
          <w:rFonts w:ascii="仿宋_GB2312" w:eastAsia="仿宋_GB2312" w:hint="eastAsia"/>
          <w:sz w:val="32"/>
          <w:szCs w:val="32"/>
        </w:rPr>
        <w:t>保障了我校的食品安全，保证了师生身边的安全。</w:t>
      </w:r>
    </w:p>
    <w:p w:rsidR="008309E9" w:rsidRPr="00D85D92" w:rsidRDefault="0035013C" w:rsidP="006D7897">
      <w:pPr>
        <w:widowControl/>
        <w:adjustRightInd w:val="0"/>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督促做好</w:t>
      </w:r>
      <w:r w:rsidR="008309E9" w:rsidRPr="00D85D92">
        <w:rPr>
          <w:rFonts w:ascii="仿宋_GB2312" w:eastAsia="仿宋_GB2312" w:hint="eastAsia"/>
          <w:sz w:val="32"/>
          <w:szCs w:val="32"/>
        </w:rPr>
        <w:t>学校食品安全相关的疫情防控工作。今年的疫情和</w:t>
      </w:r>
      <w:proofErr w:type="gramStart"/>
      <w:r w:rsidR="008309E9" w:rsidRPr="00D85D92">
        <w:rPr>
          <w:rFonts w:ascii="仿宋_GB2312" w:eastAsia="仿宋_GB2312" w:hint="eastAsia"/>
          <w:sz w:val="32"/>
          <w:szCs w:val="32"/>
        </w:rPr>
        <w:t>诺如</w:t>
      </w:r>
      <w:proofErr w:type="gramEnd"/>
      <w:r w:rsidR="008309E9" w:rsidRPr="00D85D92">
        <w:rPr>
          <w:rFonts w:ascii="仿宋_GB2312" w:eastAsia="仿宋_GB2312" w:hint="eastAsia"/>
          <w:sz w:val="32"/>
          <w:szCs w:val="32"/>
        </w:rPr>
        <w:t>病毒的出现对食品安全和食品从业者提出了更高的要求，食堂从业人员的核酸</w:t>
      </w:r>
      <w:r>
        <w:rPr>
          <w:rFonts w:ascii="仿宋_GB2312" w:eastAsia="仿宋_GB2312" w:hint="eastAsia"/>
          <w:sz w:val="32"/>
          <w:szCs w:val="32"/>
        </w:rPr>
        <w:t>检测、身体状况，每日的晨午检、食堂内部的消毒通风，</w:t>
      </w:r>
      <w:proofErr w:type="gramStart"/>
      <w:r>
        <w:rPr>
          <w:rFonts w:ascii="仿宋_GB2312" w:eastAsia="仿宋_GB2312" w:hint="eastAsia"/>
          <w:sz w:val="32"/>
          <w:szCs w:val="32"/>
        </w:rPr>
        <w:t>一</w:t>
      </w:r>
      <w:proofErr w:type="gramEnd"/>
      <w:r>
        <w:rPr>
          <w:rFonts w:ascii="仿宋_GB2312" w:eastAsia="仿宋_GB2312" w:hint="eastAsia"/>
          <w:sz w:val="32"/>
          <w:szCs w:val="32"/>
        </w:rPr>
        <w:t>米线等等，</w:t>
      </w:r>
      <w:r w:rsidR="008309E9" w:rsidRPr="00D85D92">
        <w:rPr>
          <w:rFonts w:ascii="仿宋_GB2312" w:eastAsia="仿宋_GB2312" w:hint="eastAsia"/>
          <w:sz w:val="32"/>
          <w:szCs w:val="32"/>
        </w:rPr>
        <w:t>将食堂和从业人员提高</w:t>
      </w:r>
      <w:r>
        <w:rPr>
          <w:rFonts w:ascii="仿宋_GB2312" w:eastAsia="仿宋_GB2312" w:hint="eastAsia"/>
          <w:sz w:val="32"/>
          <w:szCs w:val="32"/>
        </w:rPr>
        <w:t>站位，法制安全科</w:t>
      </w:r>
      <w:r w:rsidR="008309E9" w:rsidRPr="00D85D92">
        <w:rPr>
          <w:rFonts w:ascii="仿宋_GB2312" w:eastAsia="仿宋_GB2312" w:hint="eastAsia"/>
          <w:sz w:val="32"/>
          <w:szCs w:val="32"/>
        </w:rPr>
        <w:t>时时监督，时时提醒，严格落实有关规范要求，保证疫情防控食堂工作常态化。</w:t>
      </w:r>
    </w:p>
    <w:p w:rsidR="00A95C82" w:rsidRDefault="008309E9" w:rsidP="00A95C82">
      <w:pPr>
        <w:widowControl/>
        <w:adjustRightInd w:val="0"/>
        <w:snapToGrid w:val="0"/>
        <w:spacing w:line="560" w:lineRule="exact"/>
        <w:ind w:firstLineChars="200" w:firstLine="640"/>
        <w:jc w:val="left"/>
        <w:rPr>
          <w:rFonts w:ascii="仿宋_GB2312" w:eastAsia="仿宋_GB2312"/>
          <w:sz w:val="32"/>
          <w:szCs w:val="32"/>
        </w:rPr>
      </w:pPr>
      <w:r w:rsidRPr="00D85D92">
        <w:rPr>
          <w:rFonts w:ascii="仿宋_GB2312" w:eastAsia="仿宋_GB2312" w:hint="eastAsia"/>
          <w:sz w:val="32"/>
          <w:szCs w:val="32"/>
        </w:rPr>
        <w:t>3.4.5.3 有力有“雅”，建设好保安和安全员队伍</w:t>
      </w:r>
      <w:r w:rsidR="00A95C82">
        <w:rPr>
          <w:rFonts w:ascii="仿宋_GB2312" w:eastAsia="仿宋_GB2312" w:hint="eastAsia"/>
          <w:sz w:val="32"/>
          <w:szCs w:val="32"/>
        </w:rPr>
        <w:t>。</w:t>
      </w:r>
    </w:p>
    <w:p w:rsidR="008309E9" w:rsidRPr="00D85D92" w:rsidRDefault="00A95C82" w:rsidP="00A95C82">
      <w:pPr>
        <w:widowControl/>
        <w:adjustRightInd w:val="0"/>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今年法制安全工作多，任务重，为了更好的完成工作，</w:t>
      </w:r>
      <w:r w:rsidR="008309E9" w:rsidRPr="00D85D92">
        <w:rPr>
          <w:rFonts w:ascii="仿宋_GB2312" w:eastAsia="仿宋_GB2312" w:hint="eastAsia"/>
          <w:sz w:val="32"/>
          <w:szCs w:val="32"/>
        </w:rPr>
        <w:t>落实上级有关规范要求，法制安全科每周对保安和安全员进行</w:t>
      </w:r>
      <w:r>
        <w:rPr>
          <w:rFonts w:ascii="仿宋_GB2312" w:eastAsia="仿宋_GB2312" w:hint="eastAsia"/>
          <w:sz w:val="32"/>
          <w:szCs w:val="32"/>
        </w:rPr>
        <w:t>培训，指导保安人员在严格落实安全和疫情防控要求的同时，注意</w:t>
      </w:r>
      <w:r w:rsidR="008309E9" w:rsidRPr="00D85D92">
        <w:rPr>
          <w:rFonts w:ascii="仿宋_GB2312" w:eastAsia="仿宋_GB2312" w:hint="eastAsia"/>
          <w:sz w:val="32"/>
          <w:szCs w:val="32"/>
        </w:rPr>
        <w:t>工作方法</w:t>
      </w:r>
      <w:r>
        <w:rPr>
          <w:rFonts w:ascii="仿宋_GB2312" w:eastAsia="仿宋_GB2312" w:hint="eastAsia"/>
          <w:sz w:val="32"/>
          <w:szCs w:val="32"/>
        </w:rPr>
        <w:t>，指导安全员在完成晨午检、消防巡查、安全巡视的同时，提高</w:t>
      </w:r>
      <w:r w:rsidR="008309E9" w:rsidRPr="00D85D92">
        <w:rPr>
          <w:rFonts w:ascii="仿宋_GB2312" w:eastAsia="仿宋_GB2312" w:hint="eastAsia"/>
          <w:sz w:val="32"/>
          <w:szCs w:val="32"/>
        </w:rPr>
        <w:t>沟通和组织能</w:t>
      </w:r>
      <w:r w:rsidR="008309E9" w:rsidRPr="00D85D92">
        <w:rPr>
          <w:rFonts w:ascii="仿宋_GB2312" w:eastAsia="仿宋_GB2312" w:hint="eastAsia"/>
          <w:sz w:val="32"/>
          <w:szCs w:val="32"/>
        </w:rPr>
        <w:lastRenderedPageBreak/>
        <w:t>力，成为班主任</w:t>
      </w:r>
      <w:r>
        <w:rPr>
          <w:rFonts w:ascii="仿宋_GB2312" w:eastAsia="仿宋_GB2312" w:hint="eastAsia"/>
          <w:sz w:val="32"/>
          <w:szCs w:val="32"/>
        </w:rPr>
        <w:t>和教师安全工作的小助手。目前，安全员和保安人员已成为</w:t>
      </w:r>
      <w:r w:rsidR="008309E9" w:rsidRPr="00D85D92">
        <w:rPr>
          <w:rFonts w:ascii="仿宋_GB2312" w:eastAsia="仿宋_GB2312" w:hint="eastAsia"/>
          <w:sz w:val="32"/>
          <w:szCs w:val="32"/>
        </w:rPr>
        <w:t>法制安全工作的主力军。</w:t>
      </w:r>
    </w:p>
    <w:p w:rsidR="00A95C82" w:rsidRDefault="008309E9" w:rsidP="00A95C82">
      <w:pPr>
        <w:widowControl/>
        <w:adjustRightInd w:val="0"/>
        <w:snapToGrid w:val="0"/>
        <w:spacing w:line="560" w:lineRule="exact"/>
        <w:ind w:firstLineChars="200" w:firstLine="640"/>
        <w:jc w:val="left"/>
        <w:rPr>
          <w:rFonts w:ascii="仿宋_GB2312" w:eastAsia="仿宋_GB2312"/>
          <w:sz w:val="32"/>
          <w:szCs w:val="32"/>
        </w:rPr>
      </w:pPr>
      <w:r w:rsidRPr="00D85D92">
        <w:rPr>
          <w:rFonts w:ascii="仿宋_GB2312" w:eastAsia="仿宋_GB2312" w:hint="eastAsia"/>
          <w:sz w:val="32"/>
          <w:szCs w:val="32"/>
        </w:rPr>
        <w:t xml:space="preserve">3.4.5.4 </w:t>
      </w:r>
      <w:r w:rsidR="00A95C82">
        <w:rPr>
          <w:rFonts w:ascii="仿宋_GB2312" w:eastAsia="仿宋_GB2312" w:hint="eastAsia"/>
          <w:sz w:val="32"/>
          <w:szCs w:val="32"/>
        </w:rPr>
        <w:t>张弛有度，做好</w:t>
      </w:r>
      <w:r w:rsidRPr="00D85D92">
        <w:rPr>
          <w:rFonts w:ascii="仿宋_GB2312" w:eastAsia="仿宋_GB2312" w:hint="eastAsia"/>
          <w:sz w:val="32"/>
          <w:szCs w:val="32"/>
        </w:rPr>
        <w:t>全校师生的法制安全教育工作</w:t>
      </w:r>
      <w:r w:rsidR="00A95C82">
        <w:rPr>
          <w:rFonts w:ascii="仿宋_GB2312" w:eastAsia="仿宋_GB2312" w:hint="eastAsia"/>
          <w:sz w:val="32"/>
          <w:szCs w:val="32"/>
        </w:rPr>
        <w:t>。</w:t>
      </w:r>
    </w:p>
    <w:p w:rsidR="008309E9" w:rsidRPr="00D85D92" w:rsidRDefault="00A95C82" w:rsidP="00A95C82">
      <w:pPr>
        <w:widowControl/>
        <w:adjustRightInd w:val="0"/>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今年，在完成有关安全工作的同时，法制安全科</w:t>
      </w:r>
      <w:r w:rsidR="008309E9" w:rsidRPr="00D85D92">
        <w:rPr>
          <w:rFonts w:ascii="仿宋_GB2312" w:eastAsia="仿宋_GB2312" w:hint="eastAsia"/>
          <w:sz w:val="32"/>
          <w:szCs w:val="32"/>
        </w:rPr>
        <w:t>还</w:t>
      </w:r>
      <w:r>
        <w:rPr>
          <w:rFonts w:ascii="仿宋_GB2312" w:eastAsia="仿宋_GB2312" w:hint="eastAsia"/>
          <w:sz w:val="32"/>
          <w:szCs w:val="32"/>
        </w:rPr>
        <w:t>完成了全校师生的法制安全教育工作，组织教</w:t>
      </w:r>
      <w:r w:rsidR="008309E9" w:rsidRPr="00D85D92">
        <w:rPr>
          <w:rFonts w:ascii="仿宋_GB2312" w:eastAsia="仿宋_GB2312" w:hint="eastAsia"/>
          <w:sz w:val="32"/>
          <w:szCs w:val="32"/>
        </w:rPr>
        <w:t>师的民法和宪法教育4</w:t>
      </w:r>
      <w:r>
        <w:rPr>
          <w:rFonts w:ascii="仿宋_GB2312" w:eastAsia="仿宋_GB2312" w:hint="eastAsia"/>
          <w:sz w:val="32"/>
          <w:szCs w:val="32"/>
        </w:rPr>
        <w:t>次，每周利用主题班会对学生进行</w:t>
      </w:r>
      <w:r w:rsidR="008309E9" w:rsidRPr="00D85D92">
        <w:rPr>
          <w:rFonts w:ascii="仿宋_GB2312" w:eastAsia="仿宋_GB2312" w:hint="eastAsia"/>
          <w:sz w:val="32"/>
          <w:szCs w:val="32"/>
        </w:rPr>
        <w:t>防溺水、消防、交通以及防</w:t>
      </w:r>
      <w:proofErr w:type="gramStart"/>
      <w:r w:rsidR="008309E9" w:rsidRPr="00D85D92">
        <w:rPr>
          <w:rFonts w:ascii="仿宋_GB2312" w:eastAsia="仿宋_GB2312" w:hint="eastAsia"/>
          <w:sz w:val="32"/>
          <w:szCs w:val="32"/>
        </w:rPr>
        <w:t>校园霸凌的</w:t>
      </w:r>
      <w:proofErr w:type="gramEnd"/>
      <w:r>
        <w:rPr>
          <w:rFonts w:ascii="仿宋_GB2312" w:eastAsia="仿宋_GB2312" w:hint="eastAsia"/>
          <w:sz w:val="32"/>
          <w:szCs w:val="32"/>
        </w:rPr>
        <w:t>教育，指导学生参加全市中小学法治知识竞赛活动并荣获三等奖，有效</w:t>
      </w:r>
      <w:r w:rsidR="008309E9" w:rsidRPr="00D85D92">
        <w:rPr>
          <w:rFonts w:ascii="仿宋_GB2312" w:eastAsia="仿宋_GB2312" w:hint="eastAsia"/>
          <w:sz w:val="32"/>
          <w:szCs w:val="32"/>
        </w:rPr>
        <w:t>提高了师生的安全和法规意识。</w:t>
      </w:r>
    </w:p>
    <w:p w:rsidR="006F4DD1" w:rsidRPr="00D85D92" w:rsidRDefault="006F4DD1"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3.4.6 科研管理成效显著</w:t>
      </w:r>
      <w:r w:rsidR="00A95C82">
        <w:rPr>
          <w:rFonts w:ascii="仿宋_GB2312" w:eastAsia="仿宋_GB2312" w:hint="eastAsia"/>
          <w:sz w:val="32"/>
          <w:szCs w:val="32"/>
        </w:rPr>
        <w:t>。</w:t>
      </w:r>
    </w:p>
    <w:p w:rsidR="006F4DD1" w:rsidRPr="00D85D92" w:rsidRDefault="00621F8D" w:rsidP="006D7897">
      <w:pPr>
        <w:spacing w:line="560" w:lineRule="exact"/>
        <w:ind w:firstLineChars="200" w:firstLine="640"/>
        <w:rPr>
          <w:rFonts w:ascii="仿宋_GB2312" w:eastAsia="仿宋_GB2312"/>
          <w:sz w:val="32"/>
          <w:szCs w:val="32"/>
        </w:rPr>
      </w:pPr>
      <w:r>
        <w:rPr>
          <w:rFonts w:ascii="仿宋_GB2312" w:eastAsia="仿宋_GB2312" w:hint="eastAsia"/>
          <w:sz w:val="32"/>
          <w:szCs w:val="32"/>
        </w:rPr>
        <w:t>学校领导重视教师研究能力的提升，制定了</w:t>
      </w:r>
      <w:r w:rsidR="006F4DD1" w:rsidRPr="00D85D92">
        <w:rPr>
          <w:rFonts w:ascii="仿宋_GB2312" w:eastAsia="仿宋_GB2312" w:hint="eastAsia"/>
          <w:sz w:val="32"/>
          <w:szCs w:val="32"/>
        </w:rPr>
        <w:t>《石家庄旅游学校教科研管理制度》，</w:t>
      </w:r>
      <w:proofErr w:type="gramStart"/>
      <w:r w:rsidR="006F4DD1" w:rsidRPr="00D85D92">
        <w:rPr>
          <w:rFonts w:ascii="仿宋_GB2312" w:eastAsia="仿宋_GB2312" w:hint="eastAsia"/>
          <w:sz w:val="32"/>
          <w:szCs w:val="32"/>
        </w:rPr>
        <w:t>并且把教科研</w:t>
      </w:r>
      <w:proofErr w:type="gramEnd"/>
      <w:r w:rsidR="006F4DD1" w:rsidRPr="00D85D92">
        <w:rPr>
          <w:rFonts w:ascii="仿宋_GB2312" w:eastAsia="仿宋_GB2312" w:hint="eastAsia"/>
          <w:sz w:val="32"/>
          <w:szCs w:val="32"/>
        </w:rPr>
        <w:t>工作纳入到教师年终量化考核中。对新教师开展专题科研培训，树立科研意识。越来越多的教师申报课题，研究课堂、学生、教法，科研氛围浓厚。</w:t>
      </w:r>
    </w:p>
    <w:p w:rsidR="006F4DD1" w:rsidRPr="00D85D92" w:rsidRDefault="006F4DD1" w:rsidP="006D7897">
      <w:pPr>
        <w:spacing w:line="560" w:lineRule="exact"/>
        <w:ind w:firstLineChars="200" w:firstLine="640"/>
        <w:jc w:val="left"/>
        <w:rPr>
          <w:rFonts w:ascii="仿宋_GB2312" w:eastAsia="仿宋_GB2312"/>
          <w:sz w:val="32"/>
          <w:szCs w:val="32"/>
        </w:rPr>
      </w:pPr>
      <w:r w:rsidRPr="00D85D92">
        <w:rPr>
          <w:rFonts w:ascii="仿宋_GB2312" w:eastAsia="仿宋_GB2312" w:hint="eastAsia"/>
          <w:sz w:val="32"/>
          <w:szCs w:val="32"/>
        </w:rPr>
        <w:t>今年有两项课题结题，分别是：黄媛老师主持的河北省省职教研究“十三五”规划2020年度课题《岗位导向下中职学校烹饪英语教学实践探索研究》和高艳红老师主持的省职教研究“十三五”规划2020年度课题</w:t>
      </w:r>
      <w:proofErr w:type="gramStart"/>
      <w:r w:rsidRPr="00D85D92">
        <w:rPr>
          <w:rFonts w:ascii="仿宋_GB2312" w:eastAsia="仿宋_GB2312" w:hint="eastAsia"/>
          <w:sz w:val="32"/>
          <w:szCs w:val="32"/>
        </w:rPr>
        <w:t>《</w:t>
      </w:r>
      <w:proofErr w:type="gramEnd"/>
      <w:r w:rsidRPr="00D85D92">
        <w:rPr>
          <w:rFonts w:ascii="仿宋_GB2312" w:eastAsia="仿宋_GB2312" w:hint="eastAsia"/>
          <w:sz w:val="32"/>
          <w:szCs w:val="32"/>
        </w:rPr>
        <w:t>案例教学法在</w:t>
      </w:r>
      <w:proofErr w:type="gramStart"/>
      <w:r w:rsidRPr="00D85D92">
        <w:rPr>
          <w:rFonts w:ascii="仿宋_GB2312" w:eastAsia="仿宋_GB2312" w:hint="eastAsia"/>
          <w:sz w:val="32"/>
          <w:szCs w:val="32"/>
        </w:rPr>
        <w:t>《</w:t>
      </w:r>
      <w:proofErr w:type="gramEnd"/>
      <w:r w:rsidRPr="00D85D92">
        <w:rPr>
          <w:rFonts w:ascii="仿宋_GB2312" w:eastAsia="仿宋_GB2312" w:hint="eastAsia"/>
          <w:sz w:val="32"/>
          <w:szCs w:val="32"/>
        </w:rPr>
        <w:t>导游服务</w:t>
      </w:r>
      <w:proofErr w:type="gramStart"/>
      <w:r w:rsidRPr="00D85D92">
        <w:rPr>
          <w:rFonts w:ascii="仿宋_GB2312" w:eastAsia="仿宋_GB2312" w:hint="eastAsia"/>
          <w:sz w:val="32"/>
          <w:szCs w:val="32"/>
        </w:rPr>
        <w:t>》</w:t>
      </w:r>
      <w:proofErr w:type="gramEnd"/>
      <w:r w:rsidRPr="00D85D92">
        <w:rPr>
          <w:rFonts w:ascii="仿宋_GB2312" w:eastAsia="仿宋_GB2312" w:hint="eastAsia"/>
          <w:sz w:val="32"/>
          <w:szCs w:val="32"/>
        </w:rPr>
        <w:t>课程中的应用研究</w:t>
      </w:r>
      <w:proofErr w:type="gramStart"/>
      <w:r w:rsidRPr="00D85D92">
        <w:rPr>
          <w:rFonts w:ascii="仿宋_GB2312" w:eastAsia="仿宋_GB2312" w:hint="eastAsia"/>
          <w:sz w:val="32"/>
          <w:szCs w:val="32"/>
        </w:rPr>
        <w:t>》</w:t>
      </w:r>
      <w:proofErr w:type="gramEnd"/>
      <w:r w:rsidRPr="00D85D92">
        <w:rPr>
          <w:rFonts w:ascii="仿宋_GB2312" w:eastAsia="仿宋_GB2312" w:hint="eastAsia"/>
          <w:sz w:val="32"/>
          <w:szCs w:val="32"/>
        </w:rPr>
        <w:t>。</w:t>
      </w:r>
    </w:p>
    <w:p w:rsidR="006F4DD1" w:rsidRPr="00D85D92" w:rsidRDefault="006F4DD1" w:rsidP="006D7897">
      <w:pPr>
        <w:spacing w:line="560" w:lineRule="exact"/>
        <w:ind w:firstLineChars="200" w:firstLine="640"/>
        <w:jc w:val="left"/>
        <w:rPr>
          <w:rFonts w:ascii="仿宋_GB2312" w:eastAsia="仿宋_GB2312"/>
          <w:sz w:val="32"/>
          <w:szCs w:val="32"/>
        </w:rPr>
      </w:pPr>
      <w:r w:rsidRPr="00D85D92">
        <w:rPr>
          <w:rFonts w:ascii="仿宋_GB2312" w:eastAsia="仿宋_GB2312" w:hint="eastAsia"/>
          <w:sz w:val="32"/>
          <w:szCs w:val="32"/>
        </w:rPr>
        <w:t>两项课题立项，分别是：李娟丽老师主持的</w:t>
      </w:r>
      <w:r w:rsidRPr="00D85D92">
        <w:rPr>
          <w:rFonts w:ascii="仿宋_GB2312" w:eastAsia="仿宋_GB2312"/>
          <w:sz w:val="32"/>
          <w:szCs w:val="32"/>
        </w:rPr>
        <w:t>河北省职业教育科学研究</w:t>
      </w:r>
      <w:r w:rsidRPr="00D85D92">
        <w:rPr>
          <w:rFonts w:ascii="仿宋_GB2312" w:eastAsia="仿宋_GB2312"/>
          <w:sz w:val="32"/>
          <w:szCs w:val="32"/>
        </w:rPr>
        <w:t>“</w:t>
      </w:r>
      <w:r w:rsidRPr="00D85D92">
        <w:rPr>
          <w:rFonts w:ascii="仿宋_GB2312" w:eastAsia="仿宋_GB2312"/>
          <w:sz w:val="32"/>
          <w:szCs w:val="32"/>
        </w:rPr>
        <w:t>十四五</w:t>
      </w:r>
      <w:r w:rsidRPr="00D85D92">
        <w:rPr>
          <w:rFonts w:ascii="仿宋_GB2312" w:eastAsia="仿宋_GB2312"/>
          <w:sz w:val="32"/>
          <w:szCs w:val="32"/>
        </w:rPr>
        <w:t>”</w:t>
      </w:r>
      <w:r w:rsidRPr="00D85D92">
        <w:rPr>
          <w:rFonts w:ascii="仿宋_GB2312" w:eastAsia="仿宋_GB2312"/>
          <w:sz w:val="32"/>
          <w:szCs w:val="32"/>
        </w:rPr>
        <w:t>规划2021年度课题</w:t>
      </w:r>
      <w:r w:rsidRPr="00D85D92">
        <w:rPr>
          <w:rFonts w:ascii="仿宋_GB2312" w:eastAsia="仿宋_GB2312" w:hint="eastAsia"/>
          <w:sz w:val="32"/>
          <w:szCs w:val="32"/>
        </w:rPr>
        <w:t>《中职学校落实“习近平新时代中国特色社会主义思想进课堂、进教材、进头脑”实践研究》和杨靖老师主持的</w:t>
      </w:r>
      <w:r w:rsidRPr="00D85D92">
        <w:rPr>
          <w:rFonts w:ascii="仿宋_GB2312" w:eastAsia="仿宋_GB2312"/>
          <w:sz w:val="32"/>
          <w:szCs w:val="32"/>
        </w:rPr>
        <w:t>河北省职业教育科学研究</w:t>
      </w:r>
      <w:r w:rsidRPr="00D85D92">
        <w:rPr>
          <w:rFonts w:ascii="仿宋_GB2312" w:eastAsia="仿宋_GB2312"/>
          <w:sz w:val="32"/>
          <w:szCs w:val="32"/>
        </w:rPr>
        <w:t>“</w:t>
      </w:r>
      <w:r w:rsidRPr="00D85D92">
        <w:rPr>
          <w:rFonts w:ascii="仿宋_GB2312" w:eastAsia="仿宋_GB2312"/>
          <w:sz w:val="32"/>
          <w:szCs w:val="32"/>
        </w:rPr>
        <w:t>十四五</w:t>
      </w:r>
      <w:r w:rsidRPr="00D85D92">
        <w:rPr>
          <w:rFonts w:ascii="仿宋_GB2312" w:eastAsia="仿宋_GB2312"/>
          <w:sz w:val="32"/>
          <w:szCs w:val="32"/>
        </w:rPr>
        <w:t>”</w:t>
      </w:r>
      <w:r w:rsidRPr="00D85D92">
        <w:rPr>
          <w:rFonts w:ascii="仿宋_GB2312" w:eastAsia="仿宋_GB2312"/>
          <w:sz w:val="32"/>
          <w:szCs w:val="32"/>
        </w:rPr>
        <w:t>规划2021年度课题</w:t>
      </w:r>
      <w:proofErr w:type="gramStart"/>
      <w:r w:rsidRPr="00D85D92">
        <w:rPr>
          <w:rFonts w:ascii="仿宋_GB2312" w:eastAsia="仿宋_GB2312" w:hint="eastAsia"/>
          <w:sz w:val="32"/>
          <w:szCs w:val="32"/>
        </w:rPr>
        <w:t>《</w:t>
      </w:r>
      <w:proofErr w:type="gramEnd"/>
      <w:r w:rsidRPr="00D85D92">
        <w:rPr>
          <w:rFonts w:ascii="仿宋_GB2312" w:eastAsia="仿宋_GB2312" w:hint="eastAsia"/>
          <w:sz w:val="32"/>
          <w:szCs w:val="32"/>
        </w:rPr>
        <w:t>中职导游专业核心专业课</w:t>
      </w:r>
      <w:proofErr w:type="gramStart"/>
      <w:r w:rsidRPr="00D85D92">
        <w:rPr>
          <w:rFonts w:ascii="仿宋_GB2312" w:eastAsia="仿宋_GB2312"/>
          <w:sz w:val="32"/>
          <w:szCs w:val="32"/>
        </w:rPr>
        <w:t>《</w:t>
      </w:r>
      <w:proofErr w:type="gramEnd"/>
      <w:r w:rsidRPr="00D85D92">
        <w:rPr>
          <w:rFonts w:ascii="仿宋_GB2312" w:eastAsia="仿宋_GB2312" w:hint="eastAsia"/>
          <w:sz w:val="32"/>
          <w:szCs w:val="32"/>
        </w:rPr>
        <w:t>模拟导游</w:t>
      </w:r>
      <w:proofErr w:type="gramStart"/>
      <w:r w:rsidRPr="00D85D92">
        <w:rPr>
          <w:rFonts w:ascii="仿宋_GB2312" w:eastAsia="仿宋_GB2312"/>
          <w:sz w:val="32"/>
          <w:szCs w:val="32"/>
        </w:rPr>
        <w:t>》</w:t>
      </w:r>
      <w:proofErr w:type="gramEnd"/>
      <w:r w:rsidRPr="00D85D92">
        <w:rPr>
          <w:rFonts w:ascii="仿宋_GB2312" w:eastAsia="仿宋_GB2312" w:hint="eastAsia"/>
          <w:sz w:val="32"/>
          <w:szCs w:val="32"/>
        </w:rPr>
        <w:t>课程</w:t>
      </w:r>
      <w:proofErr w:type="gramStart"/>
      <w:r w:rsidRPr="00D85D92">
        <w:rPr>
          <w:rFonts w:ascii="仿宋_GB2312" w:eastAsia="仿宋_GB2312" w:hint="eastAsia"/>
          <w:sz w:val="32"/>
          <w:szCs w:val="32"/>
        </w:rPr>
        <w:t>思政实践</w:t>
      </w:r>
      <w:proofErr w:type="gramEnd"/>
      <w:r w:rsidRPr="00D85D92">
        <w:rPr>
          <w:rFonts w:ascii="仿宋_GB2312" w:eastAsia="仿宋_GB2312" w:hint="eastAsia"/>
          <w:sz w:val="32"/>
          <w:szCs w:val="32"/>
        </w:rPr>
        <w:t>研究</w:t>
      </w:r>
      <w:proofErr w:type="gramStart"/>
      <w:r w:rsidRPr="00D85D92">
        <w:rPr>
          <w:rFonts w:ascii="仿宋_GB2312" w:eastAsia="仿宋_GB2312" w:hint="eastAsia"/>
          <w:sz w:val="32"/>
          <w:szCs w:val="32"/>
        </w:rPr>
        <w:t>》</w:t>
      </w:r>
      <w:proofErr w:type="gramEnd"/>
      <w:r w:rsidRPr="00D85D92">
        <w:rPr>
          <w:rFonts w:ascii="仿宋_GB2312" w:eastAsia="仿宋_GB2312" w:hint="eastAsia"/>
          <w:sz w:val="32"/>
          <w:szCs w:val="32"/>
        </w:rPr>
        <w:t>。</w:t>
      </w:r>
    </w:p>
    <w:p w:rsidR="006F4DD1" w:rsidRPr="00D85D92" w:rsidRDefault="006F4DD1" w:rsidP="006D7897">
      <w:pPr>
        <w:widowControl/>
        <w:spacing w:line="560" w:lineRule="exact"/>
        <w:ind w:firstLine="640"/>
        <w:rPr>
          <w:rFonts w:ascii="仿宋_GB2312" w:eastAsia="仿宋_GB2312"/>
          <w:sz w:val="32"/>
          <w:szCs w:val="32"/>
        </w:rPr>
      </w:pPr>
      <w:r w:rsidRPr="00D85D92">
        <w:rPr>
          <w:rFonts w:ascii="仿宋_GB2312" w:eastAsia="仿宋_GB2312" w:hint="eastAsia"/>
          <w:sz w:val="32"/>
          <w:szCs w:val="32"/>
        </w:rPr>
        <w:t>新提交了两份课题申请，分别是：孙宇辉校长主持的河北省创新教育学会教育科学研究“十四五”规划课题《在中等职业学校实施“红</w:t>
      </w:r>
      <w:r w:rsidRPr="00D85D92">
        <w:rPr>
          <w:rFonts w:ascii="仿宋_GB2312" w:eastAsia="仿宋_GB2312" w:hint="eastAsia"/>
          <w:sz w:val="32"/>
          <w:szCs w:val="32"/>
        </w:rPr>
        <w:lastRenderedPageBreak/>
        <w:t>绿蓝”三色教育的实践与研究》和张洁明老师主持的河北省创新教育学会教育科学研究“十四五”规划课题《在校园文化大背景下开展校园文创产品开发的实践与研究》。</w:t>
      </w:r>
      <w:r w:rsidR="000322CC" w:rsidRPr="00D85D92">
        <w:rPr>
          <w:rFonts w:ascii="仿宋_GB2312" w:eastAsia="仿宋_GB2312" w:hint="eastAsia"/>
          <w:sz w:val="32"/>
          <w:szCs w:val="32"/>
        </w:rPr>
        <w:t>课题研究工作对我校教育教学水平提升起到了重要的推动作用。</w:t>
      </w:r>
    </w:p>
    <w:p w:rsidR="006F4DD1" w:rsidRPr="00D85D92" w:rsidRDefault="006F4DD1" w:rsidP="006D7897">
      <w:pPr>
        <w:tabs>
          <w:tab w:val="left" w:pos="1985"/>
          <w:tab w:val="left" w:pos="2268"/>
        </w:tabs>
        <w:spacing w:line="560" w:lineRule="exact"/>
        <w:ind w:firstLineChars="200" w:firstLine="640"/>
        <w:jc w:val="left"/>
        <w:rPr>
          <w:rFonts w:ascii="仿宋_GB2312" w:eastAsia="仿宋_GB2312"/>
          <w:sz w:val="32"/>
          <w:szCs w:val="32"/>
        </w:rPr>
      </w:pPr>
      <w:r w:rsidRPr="00D85D92">
        <w:rPr>
          <w:rFonts w:ascii="仿宋_GB2312" w:eastAsia="仿宋_GB2312" w:hint="eastAsia"/>
          <w:sz w:val="32"/>
          <w:szCs w:val="32"/>
        </w:rPr>
        <w:t>学校对今年新入职的青年教师也提出了科研要求，着力打造一支教学能力强，科研水平高的教师队伍。</w:t>
      </w:r>
    </w:p>
    <w:p w:rsidR="006F4DD1" w:rsidRPr="00D85D92" w:rsidRDefault="006F4DD1"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3.4.7管理信息化水平</w:t>
      </w:r>
      <w:r w:rsidR="00A95C82">
        <w:rPr>
          <w:rFonts w:ascii="仿宋_GB2312" w:eastAsia="仿宋_GB2312" w:hint="eastAsia"/>
          <w:sz w:val="32"/>
          <w:szCs w:val="32"/>
        </w:rPr>
        <w:t>。</w:t>
      </w:r>
    </w:p>
    <w:p w:rsidR="006F4DD1" w:rsidRPr="00D85D92" w:rsidRDefault="006F4DD1" w:rsidP="006D7897">
      <w:pPr>
        <w:spacing w:line="560" w:lineRule="exact"/>
        <w:ind w:firstLineChars="200" w:firstLine="640"/>
        <w:rPr>
          <w:rFonts w:ascii="仿宋_GB2312" w:eastAsia="仿宋_GB2312" w:hAnsi="仿宋_GB2312" w:cs="仿宋_GB2312"/>
          <w:sz w:val="32"/>
          <w:szCs w:val="32"/>
          <w:shd w:val="clear" w:color="auto" w:fill="FFFFFF"/>
        </w:rPr>
      </w:pPr>
      <w:r w:rsidRPr="00D85D92">
        <w:rPr>
          <w:rFonts w:ascii="仿宋_GB2312" w:eastAsia="仿宋_GB2312" w:hAnsi="仿宋_GB2312" w:cs="仿宋_GB2312" w:hint="eastAsia"/>
          <w:sz w:val="32"/>
          <w:szCs w:val="32"/>
          <w:shd w:val="clear" w:color="auto" w:fill="FFFFFF"/>
        </w:rPr>
        <w:t>学校贯彻落实《教育信息化2.0行动计划》，按照《职业院校数字化校园建设规范》，明确信息化建设的方向步骤，建立健全的管理信息系统应用和技术支持服务体系，强化管理人员信息化意识和应用能力培养。学校实现网络全覆盖，</w:t>
      </w:r>
      <w:r w:rsidRPr="00D85D92">
        <w:rPr>
          <w:rFonts w:ascii="仿宋_GB2312" w:eastAsia="仿宋_GB2312" w:hint="eastAsia"/>
          <w:sz w:val="32"/>
          <w:szCs w:val="32"/>
        </w:rPr>
        <w:t>建有功能齐全和运行流畅的校园网，所有教学场所均配备必要的多媒体设备，能够利用多媒体技术开展教育教学和管理活动。学校现有四个计算机教室，5</w:t>
      </w:r>
      <w:r w:rsidRPr="00D85D92">
        <w:rPr>
          <w:rFonts w:ascii="仿宋_GB2312" w:eastAsia="仿宋_GB2312"/>
          <w:sz w:val="32"/>
          <w:szCs w:val="32"/>
        </w:rPr>
        <w:t>1</w:t>
      </w:r>
      <w:r w:rsidRPr="00D85D92">
        <w:rPr>
          <w:rFonts w:ascii="仿宋_GB2312" w:eastAsia="仿宋_GB2312" w:hint="eastAsia"/>
          <w:sz w:val="32"/>
          <w:szCs w:val="32"/>
        </w:rPr>
        <w:t>个多媒体教室，符合每百人2</w:t>
      </w:r>
      <w:r w:rsidRPr="00D85D92">
        <w:rPr>
          <w:rFonts w:ascii="仿宋_GB2312" w:eastAsia="仿宋_GB2312"/>
          <w:sz w:val="32"/>
          <w:szCs w:val="32"/>
        </w:rPr>
        <w:t>0</w:t>
      </w:r>
      <w:r w:rsidRPr="00D85D92">
        <w:rPr>
          <w:rFonts w:ascii="仿宋_GB2312" w:eastAsia="仿宋_GB2312" w:hint="eastAsia"/>
          <w:sz w:val="32"/>
          <w:szCs w:val="32"/>
        </w:rPr>
        <w:t>台电脑要求。2</w:t>
      </w:r>
      <w:r w:rsidRPr="00D85D92">
        <w:rPr>
          <w:rFonts w:ascii="仿宋_GB2312" w:eastAsia="仿宋_GB2312"/>
          <w:sz w:val="32"/>
          <w:szCs w:val="32"/>
        </w:rPr>
        <w:t>021</w:t>
      </w:r>
      <w:r w:rsidRPr="00D85D92">
        <w:rPr>
          <w:rFonts w:ascii="仿宋_GB2312" w:eastAsia="仿宋_GB2312" w:hint="eastAsia"/>
          <w:sz w:val="32"/>
          <w:szCs w:val="32"/>
        </w:rPr>
        <w:t>年初疫情期间，学校电教人员搭建空中课堂，全部课程使用网络授课，实现了停课</w:t>
      </w:r>
      <w:proofErr w:type="gramStart"/>
      <w:r w:rsidRPr="00D85D92">
        <w:rPr>
          <w:rFonts w:ascii="仿宋_GB2312" w:eastAsia="仿宋_GB2312" w:hint="eastAsia"/>
          <w:sz w:val="32"/>
          <w:szCs w:val="32"/>
        </w:rPr>
        <w:t>不</w:t>
      </w:r>
      <w:proofErr w:type="gramEnd"/>
      <w:r w:rsidRPr="00D85D92">
        <w:rPr>
          <w:rFonts w:ascii="仿宋_GB2312" w:eastAsia="仿宋_GB2312" w:hint="eastAsia"/>
          <w:sz w:val="32"/>
          <w:szCs w:val="32"/>
        </w:rPr>
        <w:t>停学。</w:t>
      </w:r>
    </w:p>
    <w:p w:rsidR="006F4DD1" w:rsidRPr="00D85D92" w:rsidRDefault="006F4DD1" w:rsidP="006D7897">
      <w:pPr>
        <w:spacing w:line="560" w:lineRule="exact"/>
        <w:ind w:firstLineChars="200" w:firstLine="640"/>
        <w:rPr>
          <w:rFonts w:ascii="仿宋_GB2312" w:eastAsia="仿宋_GB2312"/>
          <w:sz w:val="32"/>
          <w:szCs w:val="32"/>
        </w:rPr>
      </w:pPr>
      <w:r w:rsidRPr="00D85D92">
        <w:rPr>
          <w:rFonts w:ascii="仿宋_GB2312" w:eastAsia="仿宋_GB2312" w:hAnsi="仿宋_GB2312" w:cs="仿宋_GB2312" w:hint="eastAsia"/>
          <w:sz w:val="32"/>
          <w:szCs w:val="32"/>
          <w:shd w:val="clear" w:color="auto" w:fill="FFFFFF"/>
        </w:rPr>
        <w:t>学校</w:t>
      </w:r>
      <w:proofErr w:type="gramStart"/>
      <w:r w:rsidRPr="00D85D92">
        <w:rPr>
          <w:rFonts w:ascii="仿宋_GB2312" w:eastAsia="仿宋_GB2312" w:hAnsi="仿宋_GB2312" w:cs="仿宋_GB2312" w:hint="eastAsia"/>
          <w:sz w:val="32"/>
          <w:szCs w:val="32"/>
          <w:shd w:val="clear" w:color="auto" w:fill="FFFFFF"/>
        </w:rPr>
        <w:t>现运用</w:t>
      </w:r>
      <w:proofErr w:type="gramEnd"/>
      <w:r w:rsidRPr="00D85D92">
        <w:rPr>
          <w:rFonts w:ascii="仿宋_GB2312" w:eastAsia="仿宋_GB2312" w:hAnsi="仿宋_GB2312" w:cs="仿宋_GB2312" w:hint="eastAsia"/>
          <w:sz w:val="32"/>
          <w:szCs w:val="32"/>
          <w:shd w:val="clear" w:color="auto" w:fill="FFFFFF"/>
        </w:rPr>
        <w:t>校园网及</w:t>
      </w:r>
      <w:proofErr w:type="gramStart"/>
      <w:r w:rsidRPr="00D85D92">
        <w:rPr>
          <w:rFonts w:ascii="仿宋_GB2312" w:eastAsia="仿宋_GB2312" w:hAnsi="仿宋_GB2312" w:cs="仿宋_GB2312" w:hint="eastAsia"/>
          <w:sz w:val="32"/>
          <w:szCs w:val="32"/>
          <w:shd w:val="clear" w:color="auto" w:fill="FFFFFF"/>
        </w:rPr>
        <w:t>微官网</w:t>
      </w:r>
      <w:proofErr w:type="gramEnd"/>
      <w:r w:rsidRPr="00D85D92">
        <w:rPr>
          <w:rFonts w:ascii="仿宋_GB2312" w:eastAsia="仿宋_GB2312" w:hAnsi="仿宋_GB2312" w:cs="仿宋_GB2312" w:hint="eastAsia"/>
          <w:sz w:val="32"/>
          <w:szCs w:val="32"/>
          <w:shd w:val="clear" w:color="auto" w:fill="FFFFFF"/>
        </w:rPr>
        <w:t>和订阅</w:t>
      </w:r>
      <w:proofErr w:type="gramStart"/>
      <w:r w:rsidRPr="00D85D92">
        <w:rPr>
          <w:rFonts w:ascii="仿宋_GB2312" w:eastAsia="仿宋_GB2312" w:hAnsi="仿宋_GB2312" w:cs="仿宋_GB2312" w:hint="eastAsia"/>
          <w:sz w:val="32"/>
          <w:szCs w:val="32"/>
          <w:shd w:val="clear" w:color="auto" w:fill="FFFFFF"/>
        </w:rPr>
        <w:t>号发布</w:t>
      </w:r>
      <w:proofErr w:type="gramEnd"/>
      <w:r w:rsidRPr="00D85D92">
        <w:rPr>
          <w:rFonts w:ascii="仿宋_GB2312" w:eastAsia="仿宋_GB2312" w:hAnsi="仿宋_GB2312" w:cs="仿宋_GB2312" w:hint="eastAsia"/>
          <w:sz w:val="32"/>
          <w:szCs w:val="32"/>
          <w:shd w:val="clear" w:color="auto" w:fill="FFFFFF"/>
        </w:rPr>
        <w:t>教育教学信息，使用钉钉进行出勤管理。</w:t>
      </w:r>
      <w:r w:rsidRPr="00D85D92">
        <w:rPr>
          <w:rFonts w:ascii="仿宋_GB2312" w:eastAsia="仿宋_GB2312"/>
          <w:sz w:val="32"/>
          <w:szCs w:val="32"/>
        </w:rPr>
        <w:t>在工作中使用小程序进行报修，提升了工作效率。</w:t>
      </w:r>
    </w:p>
    <w:p w:rsidR="006F4DD1" w:rsidRPr="00D85D92" w:rsidRDefault="006F4DD1" w:rsidP="006D7897">
      <w:pPr>
        <w:spacing w:line="560" w:lineRule="exact"/>
        <w:ind w:firstLineChars="200" w:firstLine="640"/>
        <w:rPr>
          <w:rFonts w:ascii="仿宋_GB2312" w:eastAsia="仿宋_GB2312"/>
          <w:sz w:val="32"/>
          <w:szCs w:val="32"/>
        </w:rPr>
      </w:pPr>
      <w:r w:rsidRPr="00D85D92">
        <w:rPr>
          <w:rFonts w:ascii="仿宋_GB2312" w:eastAsia="仿宋_GB2312" w:hAnsi="仿宋_GB2312" w:cs="仿宋_GB2312" w:hint="eastAsia"/>
          <w:sz w:val="32"/>
          <w:szCs w:val="32"/>
          <w:shd w:val="clear" w:color="auto" w:fill="FFFFFF"/>
        </w:rPr>
        <w:t>学校现有电子图书一万册，可供教师备课参考及师生课外阅读，对教育教学起到了良好的辅助效果。</w:t>
      </w:r>
    </w:p>
    <w:p w:rsidR="00AE237B" w:rsidRPr="00D85D92" w:rsidRDefault="002D1177" w:rsidP="006D7897">
      <w:pPr>
        <w:widowControl/>
        <w:adjustRightInd w:val="0"/>
        <w:snapToGrid w:val="0"/>
        <w:spacing w:line="560" w:lineRule="exact"/>
        <w:ind w:firstLineChars="200" w:firstLine="640"/>
        <w:jc w:val="left"/>
        <w:rPr>
          <w:rFonts w:ascii="仿宋_GB2312" w:eastAsia="仿宋_GB2312" w:hAnsi="仿宋_GB2312" w:cs="仿宋_GB2312"/>
          <w:sz w:val="32"/>
          <w:szCs w:val="32"/>
          <w:shd w:val="clear" w:color="auto" w:fill="FFFFFF"/>
        </w:rPr>
      </w:pPr>
      <w:r w:rsidRPr="00D85D92">
        <w:rPr>
          <w:rFonts w:ascii="仿宋_GB2312" w:eastAsia="仿宋_GB2312" w:hAnsi="仿宋_GB2312" w:cs="仿宋_GB2312" w:hint="eastAsia"/>
          <w:sz w:val="32"/>
          <w:szCs w:val="32"/>
          <w:shd w:val="clear" w:color="auto" w:fill="FFFFFF"/>
        </w:rPr>
        <w:t>3.5 德育工作情况</w:t>
      </w:r>
    </w:p>
    <w:p w:rsidR="00A07A5D" w:rsidRPr="00D85D92" w:rsidRDefault="00A07A5D" w:rsidP="006D7897">
      <w:pPr>
        <w:spacing w:line="560" w:lineRule="exact"/>
        <w:ind w:left="640"/>
        <w:rPr>
          <w:rFonts w:ascii="仿宋_GB2312" w:eastAsia="仿宋_GB2312" w:hAnsi="仿宋_GB2312" w:cs="仿宋_GB2312"/>
          <w:sz w:val="32"/>
          <w:szCs w:val="32"/>
          <w:shd w:val="clear" w:color="auto" w:fill="FFFFFF"/>
        </w:rPr>
      </w:pPr>
      <w:r w:rsidRPr="00D85D92">
        <w:rPr>
          <w:rFonts w:ascii="仿宋_GB2312" w:eastAsia="仿宋_GB2312" w:hAnsi="仿宋_GB2312" w:cs="仿宋_GB2312" w:hint="eastAsia"/>
          <w:sz w:val="32"/>
          <w:szCs w:val="32"/>
          <w:shd w:val="clear" w:color="auto" w:fill="FFFFFF"/>
        </w:rPr>
        <w:t>3.5.1 加强德育队伍建设，提升德育管理水平。</w:t>
      </w:r>
    </w:p>
    <w:p w:rsidR="00A07A5D" w:rsidRPr="00D85D92" w:rsidRDefault="00A07A5D" w:rsidP="006D7897">
      <w:pPr>
        <w:widowControl/>
        <w:spacing w:line="560" w:lineRule="exact"/>
        <w:ind w:firstLineChars="200" w:firstLine="640"/>
        <w:rPr>
          <w:rFonts w:ascii="仿宋_GB2312" w:eastAsia="仿宋_GB2312" w:hAnsi="仿宋_GB2312" w:cs="仿宋_GB2312"/>
          <w:sz w:val="32"/>
          <w:szCs w:val="32"/>
          <w:shd w:val="clear" w:color="auto" w:fill="FFFFFF"/>
        </w:rPr>
      </w:pPr>
      <w:r w:rsidRPr="00D85D92">
        <w:rPr>
          <w:rFonts w:ascii="仿宋_GB2312" w:eastAsia="仿宋_GB2312" w:hAnsi="仿宋_GB2312" w:cs="仿宋_GB2312" w:hint="eastAsia"/>
          <w:sz w:val="32"/>
          <w:szCs w:val="32"/>
          <w:shd w:val="clear" w:color="auto" w:fill="FFFFFF"/>
        </w:rPr>
        <w:t>通过制度约束、理论学习、实践锻炼、交流培训、以赛促练等形式提高班主任工作能力和工作水平，制定了《班主任能力提升计划》和《青年班主任培养计划》，按照计划系统开展活动：组织了杨靖等</w:t>
      </w:r>
      <w:r w:rsidRPr="00D85D92">
        <w:rPr>
          <w:rFonts w:ascii="仿宋_GB2312" w:eastAsia="仿宋_GB2312" w:hAnsi="仿宋_GB2312" w:cs="仿宋_GB2312" w:hint="eastAsia"/>
          <w:sz w:val="32"/>
          <w:szCs w:val="32"/>
          <w:shd w:val="clear" w:color="auto" w:fill="FFFFFF"/>
        </w:rPr>
        <w:lastRenderedPageBreak/>
        <w:t>优秀班主任经验交流和吴风华老师主题班会展示活动，发挥榜样示范作用；开展了班级建设方案评比活动，促进班主任对班级管理工作进行深入思考，做好规划；开展了“红绿蓝”三</w:t>
      </w:r>
      <w:proofErr w:type="gramStart"/>
      <w:r w:rsidRPr="00D85D92">
        <w:rPr>
          <w:rFonts w:ascii="仿宋_GB2312" w:eastAsia="仿宋_GB2312" w:hAnsi="仿宋_GB2312" w:cs="仿宋_GB2312" w:hint="eastAsia"/>
          <w:sz w:val="32"/>
          <w:szCs w:val="32"/>
          <w:shd w:val="clear" w:color="auto" w:fill="FFFFFF"/>
        </w:rPr>
        <w:t>色教育</w:t>
      </w:r>
      <w:proofErr w:type="gramEnd"/>
      <w:r w:rsidRPr="00D85D92">
        <w:rPr>
          <w:rFonts w:ascii="仿宋_GB2312" w:eastAsia="仿宋_GB2312" w:hAnsi="仿宋_GB2312" w:cs="仿宋_GB2312" w:hint="eastAsia"/>
          <w:sz w:val="32"/>
          <w:szCs w:val="32"/>
          <w:shd w:val="clear" w:color="auto" w:fill="FFFFFF"/>
        </w:rPr>
        <w:t>主题班会评比活动，了解班主任的育人水平，促进学生正确价值观、人生观的形成；开展多期班主任成长沙龙活动，聘请嘉宾在沙龙上进行主题发言，经验交流，促进青年教师的成长和提高，为学校班主任工作进行人才储备；组织了《勤俭节约》、《预防艾滋》、《纪念抗美援朝胜利70周年》等若干主题班会，发挥了班会的德育主阵地作用；明确教官和生活老师岗位管理职责，制定《教官和生活老师考核细则》，有效地凝聚多方育人力量，实现全员育人。</w:t>
      </w:r>
    </w:p>
    <w:p w:rsidR="00A07A5D" w:rsidRPr="00D85D92" w:rsidRDefault="00A07A5D" w:rsidP="006D7897">
      <w:pPr>
        <w:spacing w:line="560" w:lineRule="exact"/>
        <w:ind w:left="643"/>
        <w:rPr>
          <w:rFonts w:ascii="仿宋_GB2312" w:eastAsia="仿宋_GB2312" w:hAnsi="仿宋_GB2312" w:cs="仿宋_GB2312"/>
          <w:sz w:val="32"/>
          <w:szCs w:val="32"/>
          <w:shd w:val="clear" w:color="auto" w:fill="FFFFFF"/>
        </w:rPr>
      </w:pPr>
      <w:r w:rsidRPr="00D85D92">
        <w:rPr>
          <w:rFonts w:ascii="仿宋_GB2312" w:eastAsia="仿宋_GB2312" w:hAnsi="仿宋_GB2312" w:cs="仿宋_GB2312" w:hint="eastAsia"/>
          <w:sz w:val="32"/>
          <w:szCs w:val="32"/>
          <w:shd w:val="clear" w:color="auto" w:fill="FFFFFF"/>
        </w:rPr>
        <w:t>3.5.2 强化制度管理，提升常规管理水平。</w:t>
      </w:r>
    </w:p>
    <w:p w:rsidR="00A07A5D" w:rsidRPr="00D85D92" w:rsidRDefault="00A07A5D" w:rsidP="006D7897">
      <w:pPr>
        <w:widowControl/>
        <w:spacing w:line="560" w:lineRule="exact"/>
        <w:ind w:firstLineChars="200" w:firstLine="640"/>
        <w:jc w:val="left"/>
        <w:rPr>
          <w:rFonts w:ascii="仿宋_GB2312" w:eastAsia="仿宋_GB2312" w:hAnsi="仿宋_GB2312" w:cs="仿宋_GB2312"/>
          <w:sz w:val="32"/>
          <w:szCs w:val="32"/>
          <w:shd w:val="clear" w:color="auto" w:fill="FFFFFF"/>
        </w:rPr>
      </w:pPr>
      <w:r w:rsidRPr="00D85D92">
        <w:rPr>
          <w:rFonts w:ascii="仿宋_GB2312" w:eastAsia="仿宋_GB2312" w:hAnsi="仿宋_GB2312" w:cs="仿宋_GB2312" w:hint="eastAsia"/>
          <w:sz w:val="32"/>
          <w:szCs w:val="32"/>
          <w:shd w:val="clear" w:color="auto" w:fill="FFFFFF"/>
        </w:rPr>
        <w:t>为了做好常规管理工作，及时对班级常规工作成绩进行公示，与班主任共同商量修改了《流动红旗班评选办法》、《石家庄旅游学校住宿生管理暂行条例》等制度，为科学、规范化管理打好了基础。</w:t>
      </w:r>
    </w:p>
    <w:p w:rsidR="00A07A5D" w:rsidRPr="00D85D92" w:rsidRDefault="000E6551" w:rsidP="006D7897">
      <w:pPr>
        <w:widowControl/>
        <w:tabs>
          <w:tab w:val="left" w:pos="312"/>
        </w:tabs>
        <w:spacing w:line="560" w:lineRule="exact"/>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班级常规工作做到每日查、每周总、每月评。通过 “</w:t>
      </w:r>
      <w:r w:rsidRPr="00D85D92">
        <w:rPr>
          <w:rFonts w:ascii="仿宋_GB2312" w:eastAsia="仿宋_GB2312" w:hAnsi="仿宋_GB2312" w:cs="仿宋_GB2312" w:hint="eastAsia"/>
          <w:sz w:val="32"/>
          <w:szCs w:val="32"/>
          <w:shd w:val="clear" w:color="auto" w:fill="FFFFFF"/>
        </w:rPr>
        <w:t>流动红旗班</w:t>
      </w:r>
      <w:r>
        <w:rPr>
          <w:rFonts w:ascii="仿宋_GB2312" w:eastAsia="仿宋_GB2312" w:hAnsi="仿宋_GB2312" w:cs="仿宋_GB2312" w:hint="eastAsia"/>
          <w:sz w:val="32"/>
          <w:szCs w:val="32"/>
          <w:shd w:val="clear" w:color="auto" w:fill="FFFFFF"/>
        </w:rPr>
        <w:t>”、</w:t>
      </w:r>
      <w:r w:rsidR="00A07A5D" w:rsidRPr="00D85D92">
        <w:rPr>
          <w:rFonts w:ascii="仿宋_GB2312" w:eastAsia="仿宋_GB2312" w:hAnsi="仿宋_GB2312" w:cs="仿宋_GB2312" w:hint="eastAsia"/>
          <w:sz w:val="32"/>
          <w:szCs w:val="32"/>
          <w:shd w:val="clear" w:color="auto" w:fill="FFFFFF"/>
        </w:rPr>
        <w:t xml:space="preserve"> “优秀宿舍”和“内务进步之星”的评选，调动学生争先创优的积极性。值周工作，让学生体悟劳动教育，有效增强了学生纪律意识、劳动意识和服务意识，帮助学生树立“劳动光荣”的意识。</w:t>
      </w:r>
    </w:p>
    <w:p w:rsidR="00A07A5D" w:rsidRPr="00D85D92" w:rsidRDefault="00A07A5D" w:rsidP="006D7897">
      <w:pPr>
        <w:widowControl/>
        <w:tabs>
          <w:tab w:val="left" w:pos="312"/>
        </w:tabs>
        <w:spacing w:line="560" w:lineRule="exact"/>
        <w:ind w:firstLineChars="200" w:firstLine="640"/>
        <w:jc w:val="left"/>
        <w:rPr>
          <w:rFonts w:ascii="仿宋_GB2312" w:eastAsia="仿宋_GB2312" w:hAnsi="仿宋_GB2312" w:cs="仿宋_GB2312"/>
          <w:sz w:val="32"/>
          <w:szCs w:val="32"/>
          <w:shd w:val="clear" w:color="auto" w:fill="FFFFFF"/>
        </w:rPr>
      </w:pPr>
      <w:r w:rsidRPr="00D85D92">
        <w:rPr>
          <w:rFonts w:ascii="仿宋_GB2312" w:eastAsia="仿宋_GB2312" w:hAnsi="仿宋_GB2312" w:cs="仿宋_GB2312" w:hint="eastAsia"/>
          <w:sz w:val="32"/>
          <w:szCs w:val="32"/>
          <w:shd w:val="clear" w:color="auto" w:fill="FFFFFF"/>
        </w:rPr>
        <w:t>3.5.3 构建校园文化理念体系，发挥文化育人作用。</w:t>
      </w:r>
    </w:p>
    <w:p w:rsidR="00A07A5D" w:rsidRPr="00D85D92" w:rsidRDefault="00A07A5D" w:rsidP="006D7897">
      <w:pPr>
        <w:widowControl/>
        <w:spacing w:line="560" w:lineRule="exact"/>
        <w:ind w:firstLineChars="200" w:firstLine="640"/>
        <w:rPr>
          <w:rFonts w:ascii="仿宋_GB2312" w:eastAsia="仿宋_GB2312" w:hAnsi="仿宋_GB2312" w:cs="仿宋_GB2312"/>
          <w:sz w:val="32"/>
          <w:szCs w:val="32"/>
          <w:shd w:val="clear" w:color="auto" w:fill="FFFFFF"/>
        </w:rPr>
      </w:pPr>
      <w:r w:rsidRPr="00D85D92">
        <w:rPr>
          <w:rFonts w:ascii="仿宋_GB2312" w:eastAsia="仿宋_GB2312" w:hAnsi="仿宋_GB2312" w:cs="仿宋_GB2312" w:hint="eastAsia"/>
          <w:sz w:val="32"/>
          <w:szCs w:val="32"/>
          <w:shd w:val="clear" w:color="auto" w:fill="FFFFFF"/>
        </w:rPr>
        <w:t>雅文化是纲，“优”、“雅”、“礼”、“善”、“服务天下”是“雅”之下的具体内涵，以“雅”统领校园文化的灵魂。以校训“优雅礼善，服务天下”为校园文化核心，各班深入挖掘“优、雅、礼、善”及“红、绿、蓝”等元素的内涵，结合班级实际和专业实际，确定班级雅元素，并围绕雅元素确定本班的班风、班歌、班呼等内容，</w:t>
      </w:r>
      <w:r w:rsidRPr="00D85D92">
        <w:rPr>
          <w:rFonts w:ascii="仿宋_GB2312" w:eastAsia="仿宋_GB2312" w:hAnsi="仿宋_GB2312" w:cs="仿宋_GB2312" w:hint="eastAsia"/>
          <w:sz w:val="32"/>
          <w:szCs w:val="32"/>
          <w:shd w:val="clear" w:color="auto" w:fill="FFFFFF"/>
        </w:rPr>
        <w:lastRenderedPageBreak/>
        <w:t>形成独特的班级风貌、并以各种形式展示出来，以此促进学生综合素质的提高和班级凝聚力的形成，在学期末进行了展示评比，使学校文化和班级特色文化深入到每个学生内心，起到凝聚人心的作用。</w:t>
      </w:r>
    </w:p>
    <w:p w:rsidR="00A07A5D" w:rsidRPr="00D85D92" w:rsidRDefault="00A07A5D" w:rsidP="006D7897">
      <w:pPr>
        <w:spacing w:line="560" w:lineRule="exact"/>
        <w:ind w:left="643"/>
        <w:rPr>
          <w:rFonts w:ascii="仿宋_GB2312" w:eastAsia="仿宋_GB2312" w:hAnsi="仿宋_GB2312" w:cs="仿宋_GB2312"/>
          <w:sz w:val="32"/>
          <w:szCs w:val="32"/>
          <w:shd w:val="clear" w:color="auto" w:fill="FFFFFF"/>
        </w:rPr>
      </w:pPr>
      <w:r w:rsidRPr="00D85D92">
        <w:rPr>
          <w:rFonts w:ascii="仿宋_GB2312" w:eastAsia="仿宋_GB2312" w:hAnsi="仿宋_GB2312" w:cs="仿宋_GB2312" w:hint="eastAsia"/>
          <w:sz w:val="32"/>
          <w:szCs w:val="32"/>
          <w:shd w:val="clear" w:color="auto" w:fill="FFFFFF"/>
        </w:rPr>
        <w:t>3.5.4 打造特色活动，提升校园活力。</w:t>
      </w:r>
    </w:p>
    <w:p w:rsidR="00A07A5D" w:rsidRPr="00D85D92" w:rsidRDefault="00A07A5D" w:rsidP="006D7897">
      <w:pPr>
        <w:spacing w:line="560" w:lineRule="exact"/>
        <w:ind w:firstLineChars="200" w:firstLine="640"/>
        <w:rPr>
          <w:rFonts w:ascii="仿宋_GB2312" w:eastAsia="仿宋_GB2312" w:hAnsi="仿宋_GB2312" w:cs="仿宋_GB2312"/>
          <w:sz w:val="32"/>
          <w:szCs w:val="32"/>
          <w:shd w:val="clear" w:color="auto" w:fill="FFFFFF"/>
        </w:rPr>
      </w:pPr>
      <w:r w:rsidRPr="00D85D92">
        <w:rPr>
          <w:rFonts w:ascii="仿宋_GB2312" w:eastAsia="仿宋_GB2312" w:hAnsi="仿宋_GB2312" w:cs="仿宋_GB2312" w:hint="eastAsia"/>
          <w:sz w:val="32"/>
          <w:szCs w:val="32"/>
          <w:shd w:val="clear" w:color="auto" w:fill="FFFFFF"/>
        </w:rPr>
        <w:t>坚持每月一次的跑操评比活动，并将跑操质量与班级和负责教官考核相结合，以赛促训，赛训结合，通过跑操增强学生体质，锻炼意志品质，提升团队精神；要求每班确定一项体育技能，如羽毛球、乒乓球、篮球、跳绳、武术、跑步等等，制定计划，加强训练，确保每个学生熟练掌握，期末进行班级体育技能展示活动，确保每人掌握一项体育特长，激发学生的运动热情，锻炼学生的强健体魄，增强班级的凝聚力。</w:t>
      </w:r>
    </w:p>
    <w:p w:rsidR="00A07A5D" w:rsidRPr="00D85D92" w:rsidRDefault="00A07A5D" w:rsidP="006D7897">
      <w:pPr>
        <w:spacing w:line="560" w:lineRule="exact"/>
        <w:ind w:firstLineChars="200" w:firstLine="640"/>
        <w:rPr>
          <w:rFonts w:ascii="仿宋_GB2312" w:eastAsia="仿宋_GB2312" w:hAnsi="仿宋_GB2312" w:cs="仿宋_GB2312"/>
          <w:sz w:val="32"/>
          <w:szCs w:val="32"/>
          <w:shd w:val="clear" w:color="auto" w:fill="FFFFFF"/>
        </w:rPr>
      </w:pPr>
      <w:r w:rsidRPr="00D85D92">
        <w:rPr>
          <w:rFonts w:ascii="仿宋_GB2312" w:eastAsia="仿宋_GB2312" w:hAnsi="仿宋_GB2312" w:cs="仿宋_GB2312" w:hint="eastAsia"/>
          <w:sz w:val="32"/>
          <w:szCs w:val="32"/>
          <w:shd w:val="clear" w:color="auto" w:fill="FFFFFF"/>
        </w:rPr>
        <w:t>开展传统武术进校园活动，打造传统文化特色学校。通过宣传动员、聘请师资、纳入课程、闯关考核、比赛展示等一系列措施，取得了良好的效果，学生精神面貌获得了显著提升，彰显了学校德育特色。</w:t>
      </w:r>
    </w:p>
    <w:p w:rsidR="00A07A5D" w:rsidRPr="00D85D92" w:rsidRDefault="00A07A5D" w:rsidP="006D7897">
      <w:pPr>
        <w:spacing w:line="560" w:lineRule="exact"/>
        <w:ind w:firstLineChars="200" w:firstLine="640"/>
        <w:rPr>
          <w:rFonts w:ascii="仿宋_GB2312" w:eastAsia="仿宋_GB2312" w:hAnsi="仿宋_GB2312" w:cs="仿宋_GB2312"/>
          <w:sz w:val="32"/>
          <w:szCs w:val="32"/>
          <w:shd w:val="clear" w:color="auto" w:fill="FFFFFF"/>
        </w:rPr>
      </w:pPr>
      <w:r w:rsidRPr="00D85D92">
        <w:rPr>
          <w:rFonts w:ascii="仿宋_GB2312" w:eastAsia="仿宋_GB2312" w:hAnsi="仿宋_GB2312" w:cs="仿宋_GB2312" w:hint="eastAsia"/>
          <w:sz w:val="32"/>
          <w:szCs w:val="32"/>
          <w:shd w:val="clear" w:color="auto" w:fill="FFFFFF"/>
        </w:rPr>
        <w:t>聘请常山战鼓非物质文化遗产传承人为学生教习常山战鼓，将常山战鼓作为学校文化艺术活动的一项保留内容。</w:t>
      </w:r>
    </w:p>
    <w:p w:rsidR="000826A3" w:rsidRPr="00D85D92" w:rsidRDefault="000826A3" w:rsidP="006D7897">
      <w:pPr>
        <w:pStyle w:val="a8"/>
        <w:spacing w:line="560" w:lineRule="exact"/>
        <w:ind w:firstLine="640"/>
        <w:rPr>
          <w:rFonts w:ascii="仿宋_GB2312" w:eastAsia="仿宋_GB2312" w:hAnsi="宋体" w:cs="宋体"/>
          <w:kern w:val="0"/>
          <w:sz w:val="32"/>
          <w:szCs w:val="32"/>
        </w:rPr>
      </w:pPr>
      <w:r w:rsidRPr="00D85D92">
        <w:rPr>
          <w:rFonts w:ascii="仿宋_GB2312" w:eastAsia="仿宋_GB2312" w:hAnsi="宋体" w:cs="宋体"/>
          <w:kern w:val="0"/>
          <w:sz w:val="32"/>
          <w:szCs w:val="32"/>
        </w:rPr>
        <w:t>3.5.5 优雅礼善，服务天下，</w:t>
      </w:r>
      <w:proofErr w:type="gramStart"/>
      <w:r w:rsidRPr="00D85D92">
        <w:rPr>
          <w:rFonts w:ascii="仿宋_GB2312" w:eastAsia="仿宋_GB2312" w:hAnsi="宋体" w:cs="宋体"/>
          <w:kern w:val="0"/>
          <w:sz w:val="32"/>
          <w:szCs w:val="32"/>
        </w:rPr>
        <w:t>旅校学子</w:t>
      </w:r>
      <w:proofErr w:type="gramEnd"/>
      <w:r w:rsidRPr="00D85D92">
        <w:rPr>
          <w:rFonts w:ascii="仿宋_GB2312" w:eastAsia="仿宋_GB2312" w:hAnsi="宋体" w:cs="宋体"/>
          <w:kern w:val="0"/>
          <w:sz w:val="32"/>
          <w:szCs w:val="32"/>
        </w:rPr>
        <w:t>有担当。</w:t>
      </w:r>
    </w:p>
    <w:p w:rsidR="000826A3" w:rsidRPr="00D85D92" w:rsidRDefault="000826A3" w:rsidP="006D7897">
      <w:pPr>
        <w:pStyle w:val="a8"/>
        <w:spacing w:line="560" w:lineRule="exact"/>
        <w:ind w:firstLine="640"/>
        <w:rPr>
          <w:rFonts w:ascii="仿宋_GB2312" w:eastAsia="仿宋_GB2312" w:hAnsi="宋体" w:cs="宋体"/>
          <w:kern w:val="0"/>
          <w:sz w:val="32"/>
          <w:szCs w:val="32"/>
        </w:rPr>
      </w:pPr>
      <w:r w:rsidRPr="00D85D92">
        <w:rPr>
          <w:rFonts w:ascii="仿宋_GB2312" w:eastAsia="仿宋_GB2312" w:hAnsi="宋体" w:cs="宋体" w:hint="eastAsia"/>
          <w:kern w:val="0"/>
          <w:sz w:val="32"/>
          <w:szCs w:val="32"/>
        </w:rPr>
        <w:t>今年我校迎来了全校青年志愿者全面开花的盛大局面。我校现有“绿之队”和“礼之队”两个志愿服务队。今年全校近</w:t>
      </w:r>
      <w:r w:rsidRPr="00D85D92">
        <w:rPr>
          <w:rFonts w:ascii="仿宋_GB2312" w:eastAsia="仿宋_GB2312" w:hAnsi="宋体" w:cs="宋体"/>
          <w:kern w:val="0"/>
          <w:sz w:val="32"/>
          <w:szCs w:val="32"/>
        </w:rPr>
        <w:t>1000人次参加了志愿服务活动，参与人数之多，活动之广，创历史新高，彰</w:t>
      </w:r>
      <w:proofErr w:type="gramStart"/>
      <w:r w:rsidRPr="00D85D92">
        <w:rPr>
          <w:rFonts w:ascii="仿宋_GB2312" w:eastAsia="仿宋_GB2312" w:hAnsi="宋体" w:cs="宋体"/>
          <w:kern w:val="0"/>
          <w:sz w:val="32"/>
          <w:szCs w:val="32"/>
        </w:rPr>
        <w:t>显旅校</w:t>
      </w:r>
      <w:proofErr w:type="gramEnd"/>
      <w:r w:rsidRPr="00D85D92">
        <w:rPr>
          <w:rFonts w:ascii="仿宋_GB2312" w:eastAsia="仿宋_GB2312" w:hAnsi="宋体" w:cs="宋体"/>
          <w:kern w:val="0"/>
          <w:sz w:val="32"/>
          <w:szCs w:val="32"/>
        </w:rPr>
        <w:t>青年责任与担当，</w:t>
      </w:r>
      <w:proofErr w:type="gramStart"/>
      <w:r w:rsidRPr="00D85D92">
        <w:rPr>
          <w:rFonts w:ascii="仿宋_GB2312" w:eastAsia="仿宋_GB2312" w:hAnsi="宋体" w:cs="宋体"/>
          <w:kern w:val="0"/>
          <w:sz w:val="32"/>
          <w:szCs w:val="32"/>
        </w:rPr>
        <w:t>旅校人</w:t>
      </w:r>
      <w:proofErr w:type="gramEnd"/>
      <w:r w:rsidRPr="00D85D92">
        <w:rPr>
          <w:rFonts w:ascii="仿宋_GB2312" w:eastAsia="仿宋_GB2312" w:hAnsi="宋体" w:cs="宋体"/>
          <w:kern w:val="0"/>
          <w:sz w:val="32"/>
          <w:szCs w:val="32"/>
        </w:rPr>
        <w:t>始终坚守服务宗旨</w:t>
      </w:r>
      <w:r w:rsidRPr="00D85D92">
        <w:rPr>
          <w:rFonts w:ascii="仿宋_GB2312" w:eastAsia="仿宋_GB2312" w:hAnsi="宋体" w:cs="宋体"/>
          <w:kern w:val="0"/>
          <w:sz w:val="32"/>
          <w:szCs w:val="32"/>
        </w:rPr>
        <w:t>“</w:t>
      </w:r>
      <w:r w:rsidRPr="00D85D92">
        <w:rPr>
          <w:rFonts w:ascii="仿宋_GB2312" w:eastAsia="仿宋_GB2312" w:hAnsi="宋体" w:cs="宋体"/>
          <w:kern w:val="0"/>
          <w:sz w:val="32"/>
          <w:szCs w:val="32"/>
        </w:rPr>
        <w:t>优雅旅校人</w:t>
      </w:r>
      <w:r w:rsidR="000E6551">
        <w:rPr>
          <w:rFonts w:ascii="仿宋_GB2312" w:eastAsia="仿宋_GB2312" w:hAnsi="宋体" w:cs="宋体" w:hint="eastAsia"/>
          <w:kern w:val="0"/>
          <w:sz w:val="32"/>
          <w:szCs w:val="32"/>
        </w:rPr>
        <w:t xml:space="preserve"> </w:t>
      </w:r>
      <w:r w:rsidRPr="00D85D92">
        <w:rPr>
          <w:rFonts w:ascii="仿宋_GB2312" w:eastAsia="仿宋_GB2312" w:hAnsi="宋体" w:cs="宋体"/>
          <w:kern w:val="0"/>
          <w:sz w:val="32"/>
          <w:szCs w:val="32"/>
        </w:rPr>
        <w:t>志愿我先行</w:t>
      </w:r>
      <w:r w:rsidRPr="00D85D92">
        <w:rPr>
          <w:rFonts w:ascii="仿宋_GB2312" w:eastAsia="仿宋_GB2312" w:hAnsi="宋体" w:cs="宋体"/>
          <w:kern w:val="0"/>
          <w:sz w:val="32"/>
          <w:szCs w:val="32"/>
        </w:rPr>
        <w:t>”</w:t>
      </w:r>
      <w:r w:rsidRPr="00D85D92">
        <w:rPr>
          <w:rFonts w:ascii="仿宋_GB2312" w:eastAsia="仿宋_GB2312" w:hAnsi="宋体" w:cs="宋体"/>
          <w:kern w:val="0"/>
          <w:sz w:val="32"/>
          <w:szCs w:val="32"/>
        </w:rPr>
        <w:t>。</w:t>
      </w:r>
    </w:p>
    <w:p w:rsidR="000826A3" w:rsidRPr="00D85D92" w:rsidRDefault="000826A3" w:rsidP="006D7897">
      <w:pPr>
        <w:pStyle w:val="a8"/>
        <w:spacing w:line="560" w:lineRule="exact"/>
        <w:ind w:firstLine="640"/>
        <w:rPr>
          <w:rFonts w:ascii="仿宋_GB2312" w:eastAsia="仿宋_GB2312" w:hAnsi="宋体" w:cs="宋体"/>
          <w:kern w:val="0"/>
          <w:sz w:val="32"/>
          <w:szCs w:val="32"/>
        </w:rPr>
      </w:pPr>
      <w:r w:rsidRPr="00D85D92">
        <w:rPr>
          <w:rFonts w:ascii="仿宋_GB2312" w:eastAsia="仿宋_GB2312" w:hAnsi="宋体" w:cs="宋体"/>
          <w:kern w:val="0"/>
          <w:sz w:val="32"/>
          <w:szCs w:val="32"/>
        </w:rPr>
        <w:t>3.5.</w:t>
      </w:r>
      <w:r w:rsidRPr="00D85D92">
        <w:rPr>
          <w:rFonts w:ascii="仿宋_GB2312" w:eastAsia="仿宋_GB2312" w:hAnsi="宋体" w:cs="宋体" w:hint="eastAsia"/>
          <w:kern w:val="0"/>
          <w:sz w:val="32"/>
          <w:szCs w:val="32"/>
        </w:rPr>
        <w:t>6 今年上半年全国上下面对突如其来的疫情，</w:t>
      </w:r>
      <w:proofErr w:type="gramStart"/>
      <w:r w:rsidRPr="00D85D92">
        <w:rPr>
          <w:rFonts w:ascii="仿宋_GB2312" w:eastAsia="仿宋_GB2312" w:hAnsi="宋体" w:cs="宋体" w:hint="eastAsia"/>
          <w:kern w:val="0"/>
          <w:sz w:val="32"/>
          <w:szCs w:val="32"/>
        </w:rPr>
        <w:t>旅校师生</w:t>
      </w:r>
      <w:proofErr w:type="gramEnd"/>
      <w:r w:rsidRPr="00D85D92">
        <w:rPr>
          <w:rFonts w:ascii="仿宋_GB2312" w:eastAsia="仿宋_GB2312" w:hAnsi="宋体" w:cs="宋体" w:hint="eastAsia"/>
          <w:kern w:val="0"/>
          <w:sz w:val="32"/>
          <w:szCs w:val="32"/>
        </w:rPr>
        <w:t>众志成城，助力疫情防控，尤其是党员和团员，在各自领域充分发挥作用，</w:t>
      </w:r>
      <w:r w:rsidRPr="00D85D92">
        <w:rPr>
          <w:rFonts w:ascii="仿宋_GB2312" w:eastAsia="仿宋_GB2312" w:hAnsi="宋体" w:cs="宋体"/>
          <w:kern w:val="0"/>
          <w:sz w:val="32"/>
          <w:szCs w:val="32"/>
        </w:rPr>
        <w:lastRenderedPageBreak/>
        <w:t>深植爱国情怀</w:t>
      </w:r>
      <w:r w:rsidRPr="00D85D92">
        <w:rPr>
          <w:rFonts w:ascii="仿宋_GB2312" w:eastAsia="仿宋_GB2312" w:hAnsi="宋体" w:cs="宋体" w:hint="eastAsia"/>
          <w:kern w:val="0"/>
          <w:sz w:val="32"/>
          <w:szCs w:val="32"/>
        </w:rPr>
        <w:t>，</w:t>
      </w:r>
      <w:r w:rsidRPr="00D85D92">
        <w:rPr>
          <w:rFonts w:ascii="仿宋_GB2312" w:eastAsia="仿宋_GB2312" w:hAnsi="宋体" w:cs="宋体"/>
          <w:kern w:val="0"/>
          <w:sz w:val="32"/>
          <w:szCs w:val="32"/>
        </w:rPr>
        <w:t>强化责任担当，</w:t>
      </w:r>
      <w:r w:rsidRPr="00D85D92">
        <w:rPr>
          <w:rFonts w:ascii="仿宋_GB2312" w:eastAsia="仿宋_GB2312" w:hAnsi="宋体" w:cs="宋体" w:hint="eastAsia"/>
          <w:kern w:val="0"/>
          <w:sz w:val="32"/>
          <w:szCs w:val="32"/>
        </w:rPr>
        <w:t>虽然不能按时返校，但各项活动都在照常开展，各项活动在线上、线下有序开展。</w:t>
      </w:r>
    </w:p>
    <w:p w:rsidR="000826A3" w:rsidRPr="00D85D92" w:rsidRDefault="000826A3" w:rsidP="006D7897">
      <w:pPr>
        <w:pStyle w:val="a8"/>
        <w:spacing w:line="560" w:lineRule="exact"/>
        <w:ind w:firstLine="640"/>
        <w:rPr>
          <w:rFonts w:ascii="仿宋_GB2312" w:eastAsia="仿宋_GB2312" w:hAnsi="宋体" w:cs="宋体"/>
          <w:kern w:val="0"/>
          <w:sz w:val="32"/>
          <w:szCs w:val="32"/>
        </w:rPr>
      </w:pPr>
      <w:r w:rsidRPr="00D85D92">
        <w:rPr>
          <w:rFonts w:ascii="仿宋_GB2312" w:eastAsia="仿宋_GB2312" w:hAnsi="宋体" w:cs="宋体" w:hint="eastAsia"/>
          <w:kern w:val="0"/>
          <w:sz w:val="32"/>
          <w:szCs w:val="32"/>
        </w:rPr>
        <w:t>3.5.6.1利用钉钉在网上组织中二年级开展了 “青春向党，勇于担当”的成人礼活动。全体2019级学生在班主任的精心准备、认真组织下，度过了一个简</w:t>
      </w:r>
      <w:r w:rsidR="00367FB3">
        <w:rPr>
          <w:rFonts w:ascii="仿宋_GB2312" w:eastAsia="仿宋_GB2312" w:hAnsi="宋体" w:cs="宋体" w:hint="eastAsia"/>
          <w:kern w:val="0"/>
          <w:sz w:val="32"/>
          <w:szCs w:val="32"/>
        </w:rPr>
        <w:t>朴、庄重而具有仪式感的成人节宣誓活动。活动中党总支丁书记、学生科</w:t>
      </w:r>
      <w:r w:rsidRPr="00D85D92">
        <w:rPr>
          <w:rFonts w:ascii="仿宋_GB2312" w:eastAsia="仿宋_GB2312" w:hAnsi="宋体" w:cs="宋体" w:hint="eastAsia"/>
          <w:kern w:val="0"/>
          <w:sz w:val="32"/>
          <w:szCs w:val="32"/>
        </w:rPr>
        <w:t>杨主</w:t>
      </w:r>
      <w:r w:rsidR="00481F6E">
        <w:rPr>
          <w:rFonts w:ascii="仿宋_GB2312" w:eastAsia="仿宋_GB2312" w:hAnsi="宋体" w:cs="宋体" w:hint="eastAsia"/>
          <w:kern w:val="0"/>
          <w:sz w:val="32"/>
          <w:szCs w:val="32"/>
        </w:rPr>
        <w:t>任和安全科</w:t>
      </w:r>
      <w:r w:rsidRPr="00D85D92">
        <w:rPr>
          <w:rFonts w:ascii="仿宋_GB2312" w:eastAsia="仿宋_GB2312" w:hAnsi="宋体" w:cs="宋体" w:hint="eastAsia"/>
          <w:kern w:val="0"/>
          <w:sz w:val="32"/>
          <w:szCs w:val="32"/>
        </w:rPr>
        <w:t>吴主任，从不同角度寄语18岁青年。</w:t>
      </w:r>
    </w:p>
    <w:p w:rsidR="000826A3" w:rsidRPr="00D85D92" w:rsidRDefault="000826A3" w:rsidP="006D7897">
      <w:pPr>
        <w:pStyle w:val="a8"/>
        <w:spacing w:line="560" w:lineRule="exact"/>
        <w:ind w:firstLine="640"/>
        <w:rPr>
          <w:rFonts w:ascii="仿宋_GB2312" w:eastAsia="仿宋_GB2312" w:hAnsi="宋体" w:cs="宋体"/>
          <w:kern w:val="0"/>
          <w:sz w:val="32"/>
          <w:szCs w:val="32"/>
        </w:rPr>
      </w:pPr>
      <w:r w:rsidRPr="00D85D92">
        <w:rPr>
          <w:rFonts w:ascii="仿宋_GB2312" w:eastAsia="仿宋_GB2312" w:hAnsi="宋体" w:cs="宋体" w:hint="eastAsia"/>
          <w:kern w:val="0"/>
          <w:sz w:val="32"/>
          <w:szCs w:val="32"/>
        </w:rPr>
        <w:t>3.5.6.2</w:t>
      </w:r>
      <w:proofErr w:type="gramStart"/>
      <w:r w:rsidRPr="00D85D92">
        <w:rPr>
          <w:rFonts w:ascii="仿宋_GB2312" w:eastAsia="仿宋_GB2312" w:hAnsi="宋体" w:cs="宋体" w:hint="eastAsia"/>
          <w:kern w:val="0"/>
          <w:sz w:val="32"/>
          <w:szCs w:val="32"/>
        </w:rPr>
        <w:t>借助网课</w:t>
      </w:r>
      <w:proofErr w:type="gramEnd"/>
      <w:r w:rsidRPr="00D85D92">
        <w:rPr>
          <w:rFonts w:ascii="仿宋_GB2312" w:eastAsia="仿宋_GB2312" w:hAnsi="宋体" w:cs="宋体" w:hint="eastAsia"/>
          <w:kern w:val="0"/>
          <w:sz w:val="32"/>
          <w:szCs w:val="32"/>
        </w:rPr>
        <w:t>开学第一课，团委向全校学生发出：新学期让我们从“爱国”做起的号召。</w:t>
      </w:r>
    </w:p>
    <w:p w:rsidR="000826A3" w:rsidRPr="00D85D92" w:rsidRDefault="000826A3" w:rsidP="006D7897">
      <w:pPr>
        <w:pStyle w:val="a8"/>
        <w:spacing w:line="560" w:lineRule="exact"/>
        <w:ind w:firstLine="640"/>
        <w:rPr>
          <w:rFonts w:ascii="仿宋_GB2312" w:eastAsia="仿宋_GB2312" w:hAnsi="宋体" w:cs="宋体"/>
          <w:kern w:val="0"/>
          <w:sz w:val="32"/>
          <w:szCs w:val="32"/>
        </w:rPr>
      </w:pPr>
      <w:r w:rsidRPr="00D85D92">
        <w:rPr>
          <w:rFonts w:ascii="仿宋_GB2312" w:eastAsia="仿宋_GB2312" w:hAnsi="宋体" w:cs="宋体" w:hint="eastAsia"/>
          <w:kern w:val="0"/>
          <w:sz w:val="32"/>
          <w:szCs w:val="32"/>
        </w:rPr>
        <w:t>3.5.6.3据不完全统计，疫情期间我校共有</w:t>
      </w:r>
      <w:r w:rsidR="00BC229E">
        <w:rPr>
          <w:rFonts w:ascii="仿宋_GB2312" w:eastAsia="仿宋_GB2312" w:hAnsi="宋体" w:cs="宋体" w:hint="eastAsia"/>
          <w:kern w:val="0"/>
          <w:sz w:val="32"/>
          <w:szCs w:val="32"/>
        </w:rPr>
        <w:t>86</w:t>
      </w:r>
      <w:r w:rsidRPr="00D85D92">
        <w:rPr>
          <w:rFonts w:ascii="仿宋_GB2312" w:eastAsia="仿宋_GB2312" w:hAnsi="宋体" w:cs="宋体" w:hint="eastAsia"/>
          <w:kern w:val="0"/>
          <w:sz w:val="32"/>
          <w:szCs w:val="32"/>
        </w:rPr>
        <w:t>名同学参加了社区疫情防控工作，为家乡贡献一份力量</w:t>
      </w:r>
      <w:r w:rsidR="00BC229E">
        <w:rPr>
          <w:rFonts w:ascii="仿宋_GB2312" w:eastAsia="仿宋_GB2312" w:hAnsi="宋体" w:cs="宋体" w:hint="eastAsia"/>
          <w:kern w:val="0"/>
          <w:sz w:val="32"/>
          <w:szCs w:val="32"/>
        </w:rPr>
        <w:t>，</w:t>
      </w:r>
      <w:r w:rsidR="00BC229E" w:rsidRPr="00BC229E">
        <w:rPr>
          <w:rFonts w:ascii="仿宋_GB2312" w:eastAsia="仿宋_GB2312" w:hAnsi="宋体" w:cs="宋体" w:hint="eastAsia"/>
          <w:kern w:val="0"/>
          <w:sz w:val="32"/>
          <w:szCs w:val="32"/>
        </w:rPr>
        <w:t>很</w:t>
      </w:r>
      <w:r w:rsidR="00BC229E">
        <w:rPr>
          <w:rFonts w:ascii="仿宋_GB2312" w:eastAsia="仿宋_GB2312" w:hAnsi="宋体" w:cs="宋体" w:hint="eastAsia"/>
          <w:kern w:val="0"/>
          <w:sz w:val="32"/>
          <w:szCs w:val="32"/>
        </w:rPr>
        <w:t>多社区居委会送来了表扬信，</w:t>
      </w:r>
      <w:proofErr w:type="gramStart"/>
      <w:r w:rsidR="00BC229E">
        <w:rPr>
          <w:rFonts w:ascii="仿宋_GB2312" w:eastAsia="仿宋_GB2312" w:hAnsi="宋体" w:cs="宋体" w:hint="eastAsia"/>
          <w:kern w:val="0"/>
          <w:sz w:val="32"/>
          <w:szCs w:val="32"/>
        </w:rPr>
        <w:t>对旅校师生</w:t>
      </w:r>
      <w:proofErr w:type="gramEnd"/>
      <w:r w:rsidR="00BC229E">
        <w:rPr>
          <w:rFonts w:ascii="仿宋_GB2312" w:eastAsia="仿宋_GB2312" w:hAnsi="宋体" w:cs="宋体" w:hint="eastAsia"/>
          <w:kern w:val="0"/>
          <w:sz w:val="32"/>
          <w:szCs w:val="32"/>
        </w:rPr>
        <w:t>的责任与担当给予了充分肯定</w:t>
      </w:r>
      <w:r w:rsidRPr="00D85D92">
        <w:rPr>
          <w:rFonts w:ascii="仿宋_GB2312" w:eastAsia="仿宋_GB2312" w:hAnsi="宋体" w:cs="宋体" w:hint="eastAsia"/>
          <w:kern w:val="0"/>
          <w:sz w:val="32"/>
          <w:szCs w:val="32"/>
        </w:rPr>
        <w:t>。疫情期间，团委共推出9篇学生抗</w:t>
      </w:r>
      <w:proofErr w:type="gramStart"/>
      <w:r w:rsidRPr="00D85D92">
        <w:rPr>
          <w:rFonts w:ascii="仿宋_GB2312" w:eastAsia="仿宋_GB2312" w:hAnsi="宋体" w:cs="宋体" w:hint="eastAsia"/>
          <w:kern w:val="0"/>
          <w:sz w:val="32"/>
          <w:szCs w:val="32"/>
        </w:rPr>
        <w:t>疫</w:t>
      </w:r>
      <w:proofErr w:type="gramEnd"/>
      <w:r w:rsidRPr="00D85D92">
        <w:rPr>
          <w:rFonts w:ascii="仿宋_GB2312" w:eastAsia="仿宋_GB2312" w:hAnsi="宋体" w:cs="宋体" w:hint="eastAsia"/>
          <w:kern w:val="0"/>
          <w:sz w:val="32"/>
          <w:szCs w:val="32"/>
        </w:rPr>
        <w:t>专题</w:t>
      </w:r>
      <w:r w:rsidR="00BC229E">
        <w:rPr>
          <w:rFonts w:ascii="仿宋_GB2312" w:eastAsia="仿宋_GB2312" w:hAnsi="宋体" w:cs="宋体" w:hint="eastAsia"/>
          <w:kern w:val="0"/>
          <w:sz w:val="32"/>
          <w:szCs w:val="32"/>
        </w:rPr>
        <w:t>报道。同学们没有华丽的语言，没有豪情壮志的口号，用实际行动默默</w:t>
      </w:r>
      <w:proofErr w:type="gramStart"/>
      <w:r w:rsidRPr="00D85D92">
        <w:rPr>
          <w:rFonts w:ascii="仿宋_GB2312" w:eastAsia="仿宋_GB2312" w:hAnsi="宋体" w:cs="宋体" w:hint="eastAsia"/>
          <w:kern w:val="0"/>
          <w:sz w:val="32"/>
          <w:szCs w:val="32"/>
        </w:rPr>
        <w:t>践行着</w:t>
      </w:r>
      <w:proofErr w:type="gramEnd"/>
      <w:r w:rsidRPr="00D85D92">
        <w:rPr>
          <w:rFonts w:ascii="仿宋_GB2312" w:eastAsia="仿宋_GB2312" w:hAnsi="宋体" w:cs="宋体" w:hint="eastAsia"/>
          <w:kern w:val="0"/>
          <w:sz w:val="32"/>
          <w:szCs w:val="32"/>
        </w:rPr>
        <w:t>“优雅旅校人</w:t>
      </w:r>
      <w:r w:rsidR="00BC229E">
        <w:rPr>
          <w:rFonts w:ascii="仿宋_GB2312" w:eastAsia="仿宋_GB2312" w:hAnsi="宋体" w:cs="宋体" w:hint="eastAsia"/>
          <w:kern w:val="0"/>
          <w:sz w:val="32"/>
          <w:szCs w:val="32"/>
        </w:rPr>
        <w:t xml:space="preserve"> </w:t>
      </w:r>
      <w:r w:rsidRPr="00D85D92">
        <w:rPr>
          <w:rFonts w:ascii="仿宋_GB2312" w:eastAsia="仿宋_GB2312" w:hAnsi="宋体" w:cs="宋体" w:hint="eastAsia"/>
          <w:kern w:val="0"/>
          <w:sz w:val="32"/>
          <w:szCs w:val="32"/>
        </w:rPr>
        <w:t>志愿我先行”</w:t>
      </w:r>
      <w:r w:rsidR="00531562">
        <w:rPr>
          <w:rFonts w:ascii="仿宋_GB2312" w:eastAsia="仿宋_GB2312" w:hAnsi="宋体" w:cs="宋体" w:hint="eastAsia"/>
          <w:kern w:val="0"/>
          <w:sz w:val="32"/>
          <w:szCs w:val="32"/>
        </w:rPr>
        <w:t>的</w:t>
      </w:r>
      <w:r w:rsidRPr="00D85D92">
        <w:rPr>
          <w:rFonts w:ascii="仿宋_GB2312" w:eastAsia="仿宋_GB2312" w:hAnsi="宋体" w:cs="宋体" w:hint="eastAsia"/>
          <w:kern w:val="0"/>
          <w:sz w:val="32"/>
          <w:szCs w:val="32"/>
        </w:rPr>
        <w:t>服务精神。</w:t>
      </w:r>
    </w:p>
    <w:p w:rsidR="000826A3" w:rsidRPr="00D85D92" w:rsidRDefault="000826A3" w:rsidP="006D7897">
      <w:pPr>
        <w:pStyle w:val="a8"/>
        <w:spacing w:line="560" w:lineRule="exact"/>
        <w:ind w:firstLine="640"/>
        <w:rPr>
          <w:rFonts w:ascii="仿宋_GB2312" w:eastAsia="仿宋_GB2312" w:hAnsi="宋体" w:cs="宋体"/>
          <w:kern w:val="0"/>
          <w:sz w:val="32"/>
          <w:szCs w:val="32"/>
        </w:rPr>
      </w:pPr>
      <w:r w:rsidRPr="00D85D92">
        <w:rPr>
          <w:rFonts w:ascii="仿宋_GB2312" w:eastAsia="仿宋_GB2312" w:hAnsi="宋体" w:cs="宋体" w:hint="eastAsia"/>
          <w:kern w:val="0"/>
          <w:sz w:val="32"/>
          <w:szCs w:val="32"/>
        </w:rPr>
        <w:t>3.5.6.4疫情期间，团委在孙校长和丁书记的指导下，跟领导一起策划和慰问了春节还工作在黄庄抗</w:t>
      </w:r>
      <w:proofErr w:type="gramStart"/>
      <w:r w:rsidRPr="00D85D92">
        <w:rPr>
          <w:rFonts w:ascii="仿宋_GB2312" w:eastAsia="仿宋_GB2312" w:hAnsi="宋体" w:cs="宋体" w:hint="eastAsia"/>
          <w:kern w:val="0"/>
          <w:sz w:val="32"/>
          <w:szCs w:val="32"/>
        </w:rPr>
        <w:t>疫</w:t>
      </w:r>
      <w:proofErr w:type="gramEnd"/>
      <w:r w:rsidRPr="00D85D92">
        <w:rPr>
          <w:rFonts w:ascii="仿宋_GB2312" w:eastAsia="仿宋_GB2312" w:hAnsi="宋体" w:cs="宋体" w:hint="eastAsia"/>
          <w:kern w:val="0"/>
          <w:sz w:val="32"/>
          <w:szCs w:val="32"/>
        </w:rPr>
        <w:t>一线的教育工作者们，其中就有我校杨文博主任，他们舍小家为大家，顶着巨大压力，顺利圆满的完成了抗</w:t>
      </w:r>
      <w:proofErr w:type="gramStart"/>
      <w:r w:rsidRPr="00D85D92">
        <w:rPr>
          <w:rFonts w:ascii="仿宋_GB2312" w:eastAsia="仿宋_GB2312" w:hAnsi="宋体" w:cs="宋体" w:hint="eastAsia"/>
          <w:kern w:val="0"/>
          <w:sz w:val="32"/>
          <w:szCs w:val="32"/>
        </w:rPr>
        <w:t>疫</w:t>
      </w:r>
      <w:proofErr w:type="gramEnd"/>
      <w:r w:rsidRPr="00D85D92">
        <w:rPr>
          <w:rFonts w:ascii="仿宋_GB2312" w:eastAsia="仿宋_GB2312" w:hAnsi="宋体" w:cs="宋体" w:hint="eastAsia"/>
          <w:kern w:val="0"/>
          <w:sz w:val="32"/>
          <w:szCs w:val="32"/>
        </w:rPr>
        <w:t>任务。</w:t>
      </w:r>
    </w:p>
    <w:p w:rsidR="000826A3" w:rsidRPr="00D85D92" w:rsidRDefault="000826A3" w:rsidP="006D7897">
      <w:pPr>
        <w:pStyle w:val="a8"/>
        <w:spacing w:line="560" w:lineRule="exact"/>
        <w:ind w:firstLine="640"/>
        <w:rPr>
          <w:rFonts w:ascii="仿宋_GB2312" w:eastAsia="仿宋_GB2312" w:hAnsi="宋体" w:cs="宋体"/>
          <w:kern w:val="0"/>
          <w:sz w:val="32"/>
          <w:szCs w:val="32"/>
        </w:rPr>
      </w:pPr>
      <w:r w:rsidRPr="00D85D92">
        <w:rPr>
          <w:rFonts w:ascii="仿宋_GB2312" w:eastAsia="仿宋_GB2312" w:hAnsi="宋体" w:cs="宋体" w:hint="eastAsia"/>
          <w:kern w:val="0"/>
          <w:sz w:val="32"/>
          <w:szCs w:val="32"/>
        </w:rPr>
        <w:t>3.5.6.5保证学生顺利度过“超长假期”，制定了学生居家体温监测、生活、学习、锻炼、劳动的打卡清单，班主任认真布置、督促。</w:t>
      </w:r>
    </w:p>
    <w:p w:rsidR="00F133DA" w:rsidRDefault="000826A3" w:rsidP="00F133DA">
      <w:pPr>
        <w:pStyle w:val="a8"/>
        <w:spacing w:line="560" w:lineRule="exact"/>
        <w:ind w:firstLine="640"/>
        <w:rPr>
          <w:rFonts w:ascii="仿宋_GB2312" w:eastAsia="仿宋_GB2312"/>
          <w:sz w:val="32"/>
          <w:szCs w:val="32"/>
        </w:rPr>
      </w:pPr>
      <w:r w:rsidRPr="00D85D92">
        <w:rPr>
          <w:rFonts w:ascii="仿宋_GB2312" w:eastAsia="仿宋_GB2312" w:hAnsi="宋体" w:cs="宋体" w:hint="eastAsia"/>
          <w:kern w:val="0"/>
          <w:sz w:val="32"/>
          <w:szCs w:val="32"/>
        </w:rPr>
        <w:t>3.5.6.6</w:t>
      </w:r>
      <w:proofErr w:type="gramStart"/>
      <w:r w:rsidRPr="00D85D92">
        <w:rPr>
          <w:rFonts w:ascii="仿宋_GB2312" w:eastAsia="仿宋_GB2312" w:hAnsi="宋体" w:cs="宋体" w:hint="eastAsia"/>
          <w:kern w:val="0"/>
          <w:sz w:val="32"/>
          <w:szCs w:val="32"/>
        </w:rPr>
        <w:t>四</w:t>
      </w:r>
      <w:proofErr w:type="gramEnd"/>
      <w:r w:rsidRPr="00D85D92">
        <w:rPr>
          <w:rFonts w:ascii="仿宋_GB2312" w:eastAsia="仿宋_GB2312" w:hAnsi="宋体" w:cs="宋体" w:hint="eastAsia"/>
          <w:kern w:val="0"/>
          <w:sz w:val="32"/>
          <w:szCs w:val="32"/>
        </w:rPr>
        <w:t>月份在校长的超前策划和指导下，团委和导游专业部联合开展了主题为“爱中华 抖党史 奋斗正当时”</w:t>
      </w:r>
      <w:proofErr w:type="gramStart"/>
      <w:r w:rsidRPr="00D85D92">
        <w:rPr>
          <w:rFonts w:ascii="仿宋_GB2312" w:eastAsia="仿宋_GB2312" w:hAnsi="宋体" w:cs="宋体" w:hint="eastAsia"/>
          <w:kern w:val="0"/>
          <w:sz w:val="32"/>
          <w:szCs w:val="32"/>
        </w:rPr>
        <w:t>抖音讲</w:t>
      </w:r>
      <w:proofErr w:type="gramEnd"/>
      <w:r w:rsidRPr="00D85D92">
        <w:rPr>
          <w:rFonts w:ascii="仿宋_GB2312" w:eastAsia="仿宋_GB2312" w:hAnsi="宋体" w:cs="宋体" w:hint="eastAsia"/>
          <w:kern w:val="0"/>
          <w:sz w:val="32"/>
          <w:szCs w:val="32"/>
        </w:rPr>
        <w:t>党史大赛活动。活动发出后“一石激起千层浪”，青年们积极响应号召，克服种种困难，迅速投身到此项活动中。班主任老师们也积极配合精心指导，尤</w:t>
      </w:r>
      <w:r w:rsidRPr="00D85D92">
        <w:rPr>
          <w:rFonts w:ascii="仿宋_GB2312" w:eastAsia="仿宋_GB2312" w:hAnsi="宋体" w:cs="宋体" w:hint="eastAsia"/>
          <w:kern w:val="0"/>
          <w:sz w:val="32"/>
          <w:szCs w:val="32"/>
        </w:rPr>
        <w:lastRenderedPageBreak/>
        <w:t>其是谭秀玲老师，还亲自开车带领本班学生到西</w:t>
      </w:r>
      <w:proofErr w:type="gramStart"/>
      <w:r w:rsidRPr="00D85D92">
        <w:rPr>
          <w:rFonts w:ascii="仿宋_GB2312" w:eastAsia="仿宋_GB2312" w:hAnsi="宋体" w:cs="宋体" w:hint="eastAsia"/>
          <w:kern w:val="0"/>
          <w:sz w:val="32"/>
          <w:szCs w:val="32"/>
        </w:rPr>
        <w:t>柏进行</w:t>
      </w:r>
      <w:proofErr w:type="gramEnd"/>
      <w:r w:rsidRPr="00D85D92">
        <w:rPr>
          <w:rFonts w:ascii="仿宋_GB2312" w:eastAsia="仿宋_GB2312" w:hAnsi="宋体" w:cs="宋体" w:hint="eastAsia"/>
          <w:kern w:val="0"/>
          <w:sz w:val="32"/>
          <w:szCs w:val="32"/>
        </w:rPr>
        <w:t>现场指导、现场录制，各班的作品在班主任老师的精心指导下，收到了良好的效果。团委推出了10余部优秀作品，继续打磨修改，选送到市里参加比赛。</w:t>
      </w:r>
      <w:r w:rsidR="00F133DA">
        <w:rPr>
          <w:rFonts w:ascii="仿宋_GB2312" w:eastAsia="仿宋_GB2312" w:hint="eastAsia"/>
          <w:sz w:val="32"/>
          <w:szCs w:val="32"/>
        </w:rPr>
        <w:t>其中“</w:t>
      </w:r>
      <w:r w:rsidR="00F133DA" w:rsidRPr="00994DC8">
        <w:rPr>
          <w:rFonts w:ascii="仿宋_GB2312" w:eastAsia="仿宋_GB2312" w:hAnsi="宋体" w:cs="宋体" w:hint="eastAsia"/>
          <w:kern w:val="0"/>
          <w:sz w:val="32"/>
          <w:szCs w:val="32"/>
        </w:rPr>
        <w:t>以</w:t>
      </w:r>
      <w:proofErr w:type="gramStart"/>
      <w:r w:rsidR="00F133DA" w:rsidRPr="00994DC8">
        <w:rPr>
          <w:rFonts w:ascii="仿宋_GB2312" w:eastAsia="仿宋_GB2312" w:hAnsi="宋体" w:cs="宋体" w:hint="eastAsia"/>
          <w:kern w:val="0"/>
          <w:sz w:val="32"/>
          <w:szCs w:val="32"/>
        </w:rPr>
        <w:t>匠</w:t>
      </w:r>
      <w:proofErr w:type="gramEnd"/>
      <w:r w:rsidR="00F133DA" w:rsidRPr="00994DC8">
        <w:rPr>
          <w:rFonts w:ascii="仿宋_GB2312" w:eastAsia="仿宋_GB2312" w:hAnsi="宋体" w:cs="宋体" w:hint="eastAsia"/>
          <w:kern w:val="0"/>
          <w:sz w:val="32"/>
          <w:szCs w:val="32"/>
        </w:rPr>
        <w:t>致心 以雅铸魂 青春向党 奋斗筑梦</w:t>
      </w:r>
      <w:r w:rsidR="00F133DA">
        <w:rPr>
          <w:rFonts w:ascii="仿宋_GB2312" w:eastAsia="仿宋_GB2312" w:hint="eastAsia"/>
          <w:sz w:val="32"/>
          <w:szCs w:val="32"/>
        </w:rPr>
        <w:t>”主题系列活动</w:t>
      </w:r>
      <w:r w:rsidR="00F133DA" w:rsidRPr="00994DC8">
        <w:rPr>
          <w:rFonts w:ascii="仿宋_GB2312" w:eastAsia="仿宋_GB2312" w:hint="eastAsia"/>
          <w:sz w:val="32"/>
          <w:szCs w:val="32"/>
        </w:rPr>
        <w:t>作为河北省的优秀案例上报教育部。</w:t>
      </w:r>
    </w:p>
    <w:p w:rsidR="00D32016" w:rsidRPr="00D85D92" w:rsidRDefault="00D32016" w:rsidP="00F133DA">
      <w:pPr>
        <w:pStyle w:val="a8"/>
        <w:spacing w:line="560" w:lineRule="exact"/>
        <w:ind w:firstLine="640"/>
        <w:rPr>
          <w:rFonts w:ascii="仿宋_GB2312" w:eastAsia="仿宋_GB2312"/>
          <w:sz w:val="32"/>
          <w:szCs w:val="32"/>
        </w:rPr>
      </w:pPr>
      <w:r w:rsidRPr="00D85D92">
        <w:rPr>
          <w:rFonts w:ascii="仿宋_GB2312" w:eastAsia="仿宋_GB2312"/>
          <w:sz w:val="32"/>
          <w:szCs w:val="32"/>
        </w:rPr>
        <w:t>3.6 党建情况</w:t>
      </w:r>
    </w:p>
    <w:p w:rsidR="00D32016" w:rsidRPr="00D85D92" w:rsidRDefault="00D32016" w:rsidP="006D7897">
      <w:pPr>
        <w:spacing w:line="560" w:lineRule="exact"/>
        <w:ind w:firstLineChars="200" w:firstLine="640"/>
        <w:rPr>
          <w:rFonts w:ascii="仿宋_GB2312" w:eastAsia="仿宋_GB2312"/>
          <w:sz w:val="32"/>
          <w:szCs w:val="32"/>
        </w:rPr>
      </w:pPr>
      <w:r w:rsidRPr="00D85D92">
        <w:rPr>
          <w:rFonts w:ascii="仿宋_GB2312" w:eastAsia="仿宋_GB2312"/>
          <w:sz w:val="32"/>
          <w:szCs w:val="32"/>
        </w:rPr>
        <w:t>2021年党建工作概括为：</w:t>
      </w:r>
      <w:r w:rsidRPr="00D85D92">
        <w:rPr>
          <w:rFonts w:ascii="仿宋_GB2312" w:eastAsia="仿宋_GB2312"/>
          <w:sz w:val="32"/>
          <w:szCs w:val="32"/>
        </w:rPr>
        <w:t>“</w:t>
      </w:r>
      <w:r w:rsidRPr="00D85D92">
        <w:rPr>
          <w:rFonts w:ascii="仿宋_GB2312" w:eastAsia="仿宋_GB2312"/>
          <w:sz w:val="32"/>
          <w:szCs w:val="32"/>
        </w:rPr>
        <w:t>以</w:t>
      </w:r>
      <w:proofErr w:type="gramStart"/>
      <w:r w:rsidRPr="00D85D92">
        <w:rPr>
          <w:rFonts w:ascii="仿宋_GB2312" w:eastAsia="仿宋_GB2312"/>
          <w:sz w:val="32"/>
          <w:szCs w:val="32"/>
        </w:rPr>
        <w:t>匠</w:t>
      </w:r>
      <w:proofErr w:type="gramEnd"/>
      <w:r w:rsidRPr="00D85D92">
        <w:rPr>
          <w:rFonts w:ascii="仿宋_GB2312" w:eastAsia="仿宋_GB2312"/>
          <w:sz w:val="32"/>
          <w:szCs w:val="32"/>
        </w:rPr>
        <w:t>致心 以雅筑魂</w:t>
      </w:r>
      <w:r w:rsidRPr="00D85D92">
        <w:rPr>
          <w:rFonts w:ascii="仿宋_GB2312" w:eastAsia="仿宋_GB2312"/>
          <w:sz w:val="32"/>
          <w:szCs w:val="32"/>
        </w:rPr>
        <w:t>”</w:t>
      </w:r>
      <w:r w:rsidRPr="00D85D92">
        <w:rPr>
          <w:rFonts w:ascii="仿宋_GB2312" w:eastAsia="仿宋_GB2312"/>
          <w:sz w:val="32"/>
          <w:szCs w:val="32"/>
        </w:rPr>
        <w:t>党建与业务工作融合发展，重点开展了以下主要工作：</w:t>
      </w:r>
    </w:p>
    <w:p w:rsidR="00D32016" w:rsidRPr="00D85D92" w:rsidRDefault="00D32016" w:rsidP="006D7897">
      <w:pPr>
        <w:spacing w:line="560" w:lineRule="exact"/>
        <w:ind w:firstLineChars="200" w:firstLine="640"/>
        <w:rPr>
          <w:rFonts w:ascii="仿宋_GB2312" w:eastAsia="仿宋_GB2312"/>
          <w:sz w:val="32"/>
          <w:szCs w:val="32"/>
        </w:rPr>
      </w:pPr>
      <w:r w:rsidRPr="00D85D92">
        <w:rPr>
          <w:rFonts w:ascii="仿宋_GB2312" w:eastAsia="仿宋_GB2312"/>
          <w:sz w:val="32"/>
          <w:szCs w:val="32"/>
        </w:rPr>
        <w:t>3.6.1 坚持政治引领，提高政治站位。</w:t>
      </w:r>
    </w:p>
    <w:p w:rsidR="00D32016" w:rsidRPr="00D85D92" w:rsidRDefault="00D32016"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把培养担当民族复兴大任的新时代高素质技术技能人才</w:t>
      </w:r>
      <w:r w:rsidRPr="00D85D92">
        <w:rPr>
          <w:rFonts w:ascii="仿宋_GB2312" w:eastAsia="仿宋_GB2312"/>
          <w:sz w:val="32"/>
          <w:szCs w:val="32"/>
        </w:rPr>
        <w:t>,作为学校党建工作的出发点和着力点，做好顶层设计，实现党</w:t>
      </w:r>
      <w:r w:rsidRPr="00D85D92">
        <w:rPr>
          <w:rFonts w:ascii="仿宋_GB2312" w:eastAsia="仿宋_GB2312"/>
          <w:sz w:val="32"/>
          <w:szCs w:val="32"/>
        </w:rPr>
        <w:t>“</w:t>
      </w:r>
      <w:r w:rsidRPr="00D85D92">
        <w:rPr>
          <w:rFonts w:ascii="仿宋_GB2312" w:eastAsia="仿宋_GB2312"/>
          <w:sz w:val="32"/>
          <w:szCs w:val="32"/>
        </w:rPr>
        <w:t>把方向、谋大局、定政策、促改革</w:t>
      </w:r>
      <w:r w:rsidRPr="00D85D92">
        <w:rPr>
          <w:rFonts w:ascii="仿宋_GB2312" w:eastAsia="仿宋_GB2312"/>
          <w:sz w:val="32"/>
          <w:szCs w:val="32"/>
        </w:rPr>
        <w:t>”</w:t>
      </w:r>
      <w:r w:rsidRPr="00D85D92">
        <w:rPr>
          <w:rFonts w:ascii="仿宋_GB2312" w:eastAsia="仿宋_GB2312"/>
          <w:sz w:val="32"/>
          <w:szCs w:val="32"/>
        </w:rPr>
        <w:t>。</w:t>
      </w:r>
    </w:p>
    <w:p w:rsidR="00D32016" w:rsidRPr="00D85D92" w:rsidRDefault="00D32016" w:rsidP="006D7897">
      <w:pPr>
        <w:spacing w:line="560" w:lineRule="exact"/>
        <w:ind w:firstLineChars="200" w:firstLine="640"/>
        <w:rPr>
          <w:rFonts w:ascii="仿宋_GB2312" w:eastAsia="仿宋_GB2312"/>
          <w:sz w:val="32"/>
          <w:szCs w:val="32"/>
        </w:rPr>
      </w:pPr>
      <w:r w:rsidRPr="00D85D92">
        <w:rPr>
          <w:rFonts w:ascii="仿宋_GB2312" w:eastAsia="仿宋_GB2312"/>
          <w:sz w:val="32"/>
          <w:szCs w:val="32"/>
        </w:rPr>
        <w:t>3.6.2完善制度建设，规范工作程序。</w:t>
      </w:r>
    </w:p>
    <w:p w:rsidR="00D32016" w:rsidRPr="00D85D92" w:rsidRDefault="00D32016"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执行上级文件精神不走样；进一步完善了“三重一大”集体决</w:t>
      </w:r>
      <w:r w:rsidR="00C973EA">
        <w:rPr>
          <w:rFonts w:ascii="仿宋_GB2312" w:eastAsia="仿宋_GB2312" w:hint="eastAsia"/>
          <w:sz w:val="32"/>
          <w:szCs w:val="32"/>
        </w:rPr>
        <w:t>策制度；将制度建设贯穿到各个工作领域，用规章管人、用制度治校。</w:t>
      </w:r>
    </w:p>
    <w:p w:rsidR="00D32016" w:rsidRPr="00D85D92" w:rsidRDefault="00D32016" w:rsidP="006D7897">
      <w:pPr>
        <w:spacing w:line="560" w:lineRule="exact"/>
        <w:ind w:firstLineChars="200" w:firstLine="640"/>
        <w:rPr>
          <w:rFonts w:ascii="仿宋_GB2312" w:eastAsia="仿宋_GB2312"/>
          <w:sz w:val="32"/>
          <w:szCs w:val="32"/>
        </w:rPr>
      </w:pPr>
      <w:r w:rsidRPr="00D85D92">
        <w:rPr>
          <w:rFonts w:ascii="仿宋_GB2312" w:eastAsia="仿宋_GB2312"/>
          <w:sz w:val="32"/>
          <w:szCs w:val="32"/>
        </w:rPr>
        <w:t>3.6.3突出职教特点，做好顶层设计，发挥堡垒示范，夯实党建品牌。</w:t>
      </w:r>
    </w:p>
    <w:p w:rsidR="00D32016" w:rsidRPr="00D85D92" w:rsidRDefault="00D32016"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坚持以习近平新时代中国特色社会主义思想和党的十九大系列会议精神为指导，认真落实新时代党的建设总要求，突出以政治建设为统领，持续深入开展“不忘初心，牢记使命”主题教育，党史主题学习教育，</w:t>
      </w:r>
      <w:proofErr w:type="gramStart"/>
      <w:r w:rsidRPr="00D85D92">
        <w:rPr>
          <w:rFonts w:ascii="仿宋_GB2312" w:eastAsia="仿宋_GB2312" w:hint="eastAsia"/>
          <w:sz w:val="32"/>
          <w:szCs w:val="32"/>
        </w:rPr>
        <w:t>持续抓好</w:t>
      </w:r>
      <w:proofErr w:type="gramEnd"/>
      <w:r w:rsidRPr="00D85D92">
        <w:rPr>
          <w:rFonts w:ascii="仿宋_GB2312" w:eastAsia="仿宋_GB2312" w:hint="eastAsia"/>
          <w:sz w:val="32"/>
          <w:szCs w:val="32"/>
        </w:rPr>
        <w:t>基层党建提升年各项工作，全面提升基层党建工作质量，为旅游学校发展新局面提供坚强的思想和组织保障。明确为谁培养人、</w:t>
      </w:r>
      <w:proofErr w:type="gramStart"/>
      <w:r w:rsidRPr="00D85D92">
        <w:rPr>
          <w:rFonts w:ascii="仿宋_GB2312" w:eastAsia="仿宋_GB2312" w:hint="eastAsia"/>
          <w:sz w:val="32"/>
          <w:szCs w:val="32"/>
        </w:rPr>
        <w:t>培养生么样</w:t>
      </w:r>
      <w:proofErr w:type="gramEnd"/>
      <w:r w:rsidRPr="00D85D92">
        <w:rPr>
          <w:rFonts w:ascii="仿宋_GB2312" w:eastAsia="仿宋_GB2312" w:hint="eastAsia"/>
          <w:sz w:val="32"/>
          <w:szCs w:val="32"/>
        </w:rPr>
        <w:t>的人、怎样培养人，三个党支部根据专业特点开展</w:t>
      </w:r>
      <w:proofErr w:type="gramStart"/>
      <w:r w:rsidRPr="00D85D92">
        <w:rPr>
          <w:rFonts w:ascii="仿宋_GB2312" w:eastAsia="仿宋_GB2312" w:hint="eastAsia"/>
          <w:sz w:val="32"/>
          <w:szCs w:val="32"/>
        </w:rPr>
        <w:t>班级思政活动</w:t>
      </w:r>
      <w:proofErr w:type="gramEnd"/>
      <w:r w:rsidRPr="00D85D92">
        <w:rPr>
          <w:rFonts w:ascii="仿宋_GB2312" w:eastAsia="仿宋_GB2312" w:hint="eastAsia"/>
          <w:sz w:val="32"/>
          <w:szCs w:val="32"/>
        </w:rPr>
        <w:t>，用“雅文化”下的“红绿蓝”三</w:t>
      </w:r>
      <w:proofErr w:type="gramStart"/>
      <w:r w:rsidRPr="00D85D92">
        <w:rPr>
          <w:rFonts w:ascii="仿宋_GB2312" w:eastAsia="仿宋_GB2312" w:hint="eastAsia"/>
          <w:sz w:val="32"/>
          <w:szCs w:val="32"/>
        </w:rPr>
        <w:t>色教育</w:t>
      </w:r>
      <w:proofErr w:type="gramEnd"/>
      <w:r w:rsidRPr="00D85D92">
        <w:rPr>
          <w:rFonts w:ascii="仿宋_GB2312" w:eastAsia="仿宋_GB2312" w:hint="eastAsia"/>
          <w:sz w:val="32"/>
          <w:szCs w:val="32"/>
        </w:rPr>
        <w:t>品牌之“党</w:t>
      </w:r>
      <w:r w:rsidRPr="00D85D92">
        <w:rPr>
          <w:rFonts w:ascii="仿宋_GB2312" w:eastAsia="仿宋_GB2312" w:hint="eastAsia"/>
          <w:sz w:val="32"/>
          <w:szCs w:val="32"/>
        </w:rPr>
        <w:lastRenderedPageBreak/>
        <w:t>心红”作为“匠心传习”党建品牌的</w:t>
      </w:r>
      <w:proofErr w:type="gramStart"/>
      <w:r w:rsidRPr="00D85D92">
        <w:rPr>
          <w:rFonts w:ascii="仿宋_GB2312" w:eastAsia="仿宋_GB2312" w:hint="eastAsia"/>
          <w:sz w:val="32"/>
          <w:szCs w:val="32"/>
        </w:rPr>
        <w:t>践行</w:t>
      </w:r>
      <w:proofErr w:type="gramEnd"/>
      <w:r w:rsidRPr="00D85D92">
        <w:rPr>
          <w:rFonts w:ascii="仿宋_GB2312" w:eastAsia="仿宋_GB2312" w:hint="eastAsia"/>
          <w:sz w:val="32"/>
          <w:szCs w:val="32"/>
        </w:rPr>
        <w:t>抓手。</w:t>
      </w:r>
      <w:r w:rsidRPr="00D85D92">
        <w:rPr>
          <w:rFonts w:ascii="仿宋_GB2312" w:eastAsia="仿宋_GB2312"/>
          <w:sz w:val="32"/>
          <w:szCs w:val="32"/>
        </w:rPr>
        <w:t xml:space="preserve"> </w:t>
      </w:r>
    </w:p>
    <w:p w:rsidR="00D32016" w:rsidRPr="00D85D92" w:rsidRDefault="00D32016" w:rsidP="006D7897">
      <w:pPr>
        <w:spacing w:line="560" w:lineRule="exact"/>
        <w:ind w:firstLineChars="200" w:firstLine="640"/>
        <w:rPr>
          <w:rFonts w:ascii="仿宋_GB2312" w:eastAsia="仿宋_GB2312"/>
          <w:sz w:val="32"/>
          <w:szCs w:val="32"/>
        </w:rPr>
      </w:pPr>
      <w:r w:rsidRPr="00D85D92">
        <w:rPr>
          <w:rFonts w:ascii="仿宋_GB2312" w:eastAsia="仿宋_GB2312"/>
          <w:sz w:val="32"/>
          <w:szCs w:val="32"/>
        </w:rPr>
        <w:t>3.6.4党员做先锋，共同渡难关。</w:t>
      </w:r>
    </w:p>
    <w:p w:rsidR="00D32016" w:rsidRPr="00D85D92" w:rsidRDefault="00D32016"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在疫情防控、师资不足等任务与困难面前，广大党员学习延安精神，用实事求是的思想路线、</w:t>
      </w:r>
      <w:proofErr w:type="gramStart"/>
      <w:r w:rsidRPr="00D85D92">
        <w:rPr>
          <w:rFonts w:ascii="仿宋_GB2312" w:eastAsia="仿宋_GB2312" w:hint="eastAsia"/>
          <w:sz w:val="32"/>
          <w:szCs w:val="32"/>
        </w:rPr>
        <w:t>自立更生</w:t>
      </w:r>
      <w:proofErr w:type="gramEnd"/>
      <w:r w:rsidRPr="00D85D92">
        <w:rPr>
          <w:rFonts w:ascii="仿宋_GB2312" w:eastAsia="仿宋_GB2312" w:hint="eastAsia"/>
          <w:sz w:val="32"/>
          <w:szCs w:val="32"/>
        </w:rPr>
        <w:t>、艰苦奋斗的创业精神、全心全意为人民服务、理论联系实际、不断开拓创新的精神共克时艰。</w:t>
      </w:r>
    </w:p>
    <w:p w:rsidR="00D32016" w:rsidRPr="00D85D92" w:rsidRDefault="00D32016" w:rsidP="006D7897">
      <w:pPr>
        <w:spacing w:line="560" w:lineRule="exact"/>
        <w:ind w:firstLineChars="200" w:firstLine="640"/>
        <w:rPr>
          <w:rFonts w:ascii="仿宋_GB2312" w:eastAsia="仿宋_GB2312"/>
          <w:sz w:val="32"/>
          <w:szCs w:val="32"/>
        </w:rPr>
      </w:pPr>
      <w:r w:rsidRPr="00D85D92">
        <w:rPr>
          <w:rFonts w:ascii="仿宋_GB2312" w:eastAsia="仿宋_GB2312"/>
          <w:sz w:val="32"/>
          <w:szCs w:val="32"/>
        </w:rPr>
        <w:t>3.6.5力行贯彻学党史、悟思想、办实事、开新局。</w:t>
      </w:r>
    </w:p>
    <w:p w:rsidR="00D32016" w:rsidRPr="00D85D92" w:rsidRDefault="00D32016"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学校党总支认真贯彻落实市教育工委关于党史学习教育要求，周密制定党史学习教育活动方案，推进学习教育活动落到实处。持续实践学史明理、学史增信、学史崇德，学史力行目标要求，着力讲好“党史”、“新中国史”、“改革开放史”和“社会主义发展史”，通过深挖“党史”资源，丰富“党史”活动，扎实推进党史学习教育入脑入心。</w:t>
      </w:r>
    </w:p>
    <w:p w:rsidR="00D32016" w:rsidRPr="00D85D92" w:rsidRDefault="00D32016"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通过讲党课、志愿者服务、</w:t>
      </w:r>
      <w:proofErr w:type="gramStart"/>
      <w:r w:rsidRPr="00D85D92">
        <w:rPr>
          <w:rFonts w:ascii="仿宋_GB2312" w:eastAsia="仿宋_GB2312" w:hint="eastAsia"/>
          <w:sz w:val="32"/>
          <w:szCs w:val="32"/>
        </w:rPr>
        <w:t>课程思政讲座</w:t>
      </w:r>
      <w:proofErr w:type="gramEnd"/>
      <w:r w:rsidRPr="00D85D92">
        <w:rPr>
          <w:rFonts w:ascii="仿宋_GB2312" w:eastAsia="仿宋_GB2312" w:hint="eastAsia"/>
          <w:sz w:val="32"/>
          <w:szCs w:val="32"/>
        </w:rPr>
        <w:t>等活动引导师生</w:t>
      </w:r>
      <w:proofErr w:type="gramStart"/>
      <w:r w:rsidRPr="00D85D92">
        <w:rPr>
          <w:rFonts w:ascii="仿宋_GB2312" w:eastAsia="仿宋_GB2312" w:hint="eastAsia"/>
          <w:sz w:val="32"/>
          <w:szCs w:val="32"/>
        </w:rPr>
        <w:t>在知信行</w:t>
      </w:r>
      <w:proofErr w:type="gramEnd"/>
      <w:r w:rsidRPr="00D85D92">
        <w:rPr>
          <w:rFonts w:ascii="仿宋_GB2312" w:eastAsia="仿宋_GB2312" w:hint="eastAsia"/>
          <w:sz w:val="32"/>
          <w:szCs w:val="32"/>
        </w:rPr>
        <w:t>中悟初心、</w:t>
      </w:r>
      <w:proofErr w:type="gramStart"/>
      <w:r w:rsidRPr="00D85D92">
        <w:rPr>
          <w:rFonts w:ascii="仿宋_GB2312" w:eastAsia="仿宋_GB2312" w:hint="eastAsia"/>
          <w:sz w:val="32"/>
          <w:szCs w:val="32"/>
        </w:rPr>
        <w:t>践</w:t>
      </w:r>
      <w:proofErr w:type="gramEnd"/>
      <w:r w:rsidRPr="00D85D92">
        <w:rPr>
          <w:rFonts w:ascii="仿宋_GB2312" w:eastAsia="仿宋_GB2312" w:hint="eastAsia"/>
          <w:sz w:val="32"/>
          <w:szCs w:val="32"/>
        </w:rPr>
        <w:t>使命，在学、思、</w:t>
      </w:r>
      <w:proofErr w:type="gramStart"/>
      <w:r w:rsidRPr="00D85D92">
        <w:rPr>
          <w:rFonts w:ascii="仿宋_GB2312" w:eastAsia="仿宋_GB2312" w:hint="eastAsia"/>
          <w:sz w:val="32"/>
          <w:szCs w:val="32"/>
        </w:rPr>
        <w:t>践</w:t>
      </w:r>
      <w:proofErr w:type="gramEnd"/>
      <w:r w:rsidRPr="00D85D92">
        <w:rPr>
          <w:rFonts w:ascii="仿宋_GB2312" w:eastAsia="仿宋_GB2312" w:hint="eastAsia"/>
          <w:sz w:val="32"/>
          <w:szCs w:val="32"/>
        </w:rPr>
        <w:t>、悟“党史”中成长。</w:t>
      </w:r>
    </w:p>
    <w:p w:rsidR="00C615BC" w:rsidRPr="00D85D92" w:rsidRDefault="00C615BC" w:rsidP="006D7897">
      <w:pPr>
        <w:spacing w:line="560" w:lineRule="exact"/>
        <w:ind w:firstLineChars="200" w:firstLine="640"/>
        <w:rPr>
          <w:rFonts w:ascii="黑体" w:eastAsia="黑体" w:hAnsi="黑体"/>
          <w:b/>
          <w:sz w:val="32"/>
          <w:szCs w:val="32"/>
        </w:rPr>
      </w:pPr>
      <w:r w:rsidRPr="00D85D92">
        <w:rPr>
          <w:rFonts w:ascii="黑体" w:eastAsia="黑体" w:hAnsi="黑体" w:hint="eastAsia"/>
          <w:sz w:val="32"/>
          <w:szCs w:val="32"/>
        </w:rPr>
        <w:t xml:space="preserve">4.校企合作  </w:t>
      </w:r>
    </w:p>
    <w:p w:rsidR="00C615BC" w:rsidRPr="00D85D92" w:rsidRDefault="00C615BC"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4.1校企合作开展情况和效果</w:t>
      </w:r>
    </w:p>
    <w:p w:rsidR="00C615BC" w:rsidRPr="00D85D92" w:rsidRDefault="00C615BC" w:rsidP="006D7897">
      <w:pPr>
        <w:tabs>
          <w:tab w:val="right" w:pos="6578"/>
        </w:tabs>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2021年根据学校的发展目标和发展规划，我们对已有的校企合作从合作模式、形式上进行了改革创新，严格按照上级管理部门规范要求对合作模式进行了梳理整改。目前与河北宾馆集团公司、石家庄美生堂美容连锁公司、长城汽车股份有限公司继续保持稳定的合作模式。</w:t>
      </w:r>
    </w:p>
    <w:p w:rsidR="00C02282" w:rsidRPr="00C02282" w:rsidRDefault="00C02282" w:rsidP="00C02282">
      <w:pPr>
        <w:spacing w:line="560" w:lineRule="exact"/>
        <w:ind w:firstLineChars="200" w:firstLine="640"/>
        <w:rPr>
          <w:rFonts w:ascii="仿宋_GB2312" w:eastAsia="仿宋_GB2312"/>
          <w:sz w:val="32"/>
          <w:szCs w:val="32"/>
        </w:rPr>
      </w:pPr>
      <w:r w:rsidRPr="00C02282">
        <w:rPr>
          <w:rFonts w:ascii="仿宋_GB2312" w:eastAsia="仿宋_GB2312" w:hint="eastAsia"/>
          <w:sz w:val="32"/>
          <w:szCs w:val="32"/>
        </w:rPr>
        <w:t>4.2 学生实习情况</w:t>
      </w:r>
    </w:p>
    <w:p w:rsidR="00C02282" w:rsidRPr="00C02282" w:rsidRDefault="00C02282" w:rsidP="00C02282">
      <w:pPr>
        <w:spacing w:line="560" w:lineRule="exact"/>
        <w:ind w:firstLineChars="200" w:firstLine="640"/>
        <w:rPr>
          <w:rFonts w:ascii="仿宋_GB2312" w:eastAsia="仿宋_GB2312"/>
          <w:sz w:val="32"/>
          <w:szCs w:val="32"/>
        </w:rPr>
      </w:pPr>
      <w:r w:rsidRPr="00C02282">
        <w:rPr>
          <w:rFonts w:ascii="仿宋_GB2312" w:eastAsia="仿宋_GB2312" w:hint="eastAsia"/>
          <w:sz w:val="32"/>
          <w:szCs w:val="32"/>
        </w:rPr>
        <w:t>学校有一套较成熟的实习管理制度。在学生实习中，学校均配备责任心强、业务素质高的骨干教师带队，实习作为教学的重要组成部分已形成了比较科学规范的运作模式。</w:t>
      </w:r>
    </w:p>
    <w:p w:rsidR="00C02282" w:rsidRPr="00C02282" w:rsidRDefault="00C02282" w:rsidP="00C02282">
      <w:pPr>
        <w:spacing w:line="560" w:lineRule="exact"/>
        <w:ind w:firstLineChars="200" w:firstLine="640"/>
        <w:rPr>
          <w:rFonts w:ascii="仿宋_GB2312" w:eastAsia="仿宋_GB2312"/>
          <w:sz w:val="32"/>
          <w:szCs w:val="32"/>
        </w:rPr>
      </w:pPr>
      <w:r w:rsidRPr="00C02282">
        <w:rPr>
          <w:rFonts w:ascii="仿宋_GB2312" w:eastAsia="仿宋_GB2312" w:hint="eastAsia"/>
          <w:sz w:val="32"/>
          <w:szCs w:val="32"/>
        </w:rPr>
        <w:lastRenderedPageBreak/>
        <w:t>4.2.1实习前进行深入的实习教育和职业指导。制定了详细的《实习纪律》和《实习生奖惩制度》。出发前各实习点要召开隆重的实习誓师大会。</w:t>
      </w:r>
    </w:p>
    <w:p w:rsidR="00C02282" w:rsidRPr="00C02282" w:rsidRDefault="00C02282" w:rsidP="00C02282">
      <w:pPr>
        <w:spacing w:line="560" w:lineRule="exact"/>
        <w:ind w:firstLineChars="200" w:firstLine="640"/>
        <w:rPr>
          <w:rFonts w:ascii="仿宋_GB2312" w:eastAsia="仿宋_GB2312"/>
          <w:sz w:val="32"/>
          <w:szCs w:val="32"/>
        </w:rPr>
      </w:pPr>
      <w:r w:rsidRPr="00C02282">
        <w:rPr>
          <w:rFonts w:ascii="仿宋_GB2312" w:eastAsia="仿宋_GB2312" w:hint="eastAsia"/>
          <w:sz w:val="32"/>
          <w:szCs w:val="32"/>
        </w:rPr>
        <w:t>4.2.2从实习前的学生心理变化，到实习中点点滴滴的工作、生活情况，再到实习结束</w:t>
      </w:r>
      <w:proofErr w:type="gramStart"/>
      <w:r w:rsidRPr="00C02282">
        <w:rPr>
          <w:rFonts w:ascii="仿宋_GB2312" w:eastAsia="仿宋_GB2312" w:hint="eastAsia"/>
          <w:sz w:val="32"/>
          <w:szCs w:val="32"/>
        </w:rPr>
        <w:t>后专业</w:t>
      </w:r>
      <w:proofErr w:type="gramEnd"/>
      <w:r w:rsidRPr="00C02282">
        <w:rPr>
          <w:rFonts w:ascii="仿宋_GB2312" w:eastAsia="仿宋_GB2312" w:hint="eastAsia"/>
          <w:sz w:val="32"/>
          <w:szCs w:val="32"/>
        </w:rPr>
        <w:t>思想变化，带队教师均要全方位的关注，给予及时的帮助和指导。教师针对学生具体工作情况，引导学生树立爱岗敬业的观念，从一句礼貌用语、从爱护企业的公共财物、从严格遵守实习纪律做起，提高职业道德素质。学校制定了实习带队教师职责，教师的实习带队情况纳入到教师的年度系数考核之中。实习结束后，教师要写出详细的述职报告。</w:t>
      </w:r>
    </w:p>
    <w:p w:rsidR="00C02282" w:rsidRPr="00C02282" w:rsidRDefault="00C02282" w:rsidP="00C02282">
      <w:pPr>
        <w:spacing w:line="560" w:lineRule="exact"/>
        <w:ind w:firstLineChars="200" w:firstLine="640"/>
        <w:rPr>
          <w:rFonts w:ascii="仿宋_GB2312" w:eastAsia="仿宋_GB2312"/>
          <w:sz w:val="32"/>
          <w:szCs w:val="32"/>
        </w:rPr>
      </w:pPr>
      <w:r w:rsidRPr="00C02282">
        <w:rPr>
          <w:rFonts w:ascii="仿宋_GB2312" w:eastAsia="仿宋_GB2312" w:hint="eastAsia"/>
          <w:sz w:val="32"/>
          <w:szCs w:val="32"/>
        </w:rPr>
        <w:t>4.2.3在实习中，实习单位与学校共同制定实习期间的学习计划，周周培训，月月考核。考核成绩与学生的实习评定挂钩。</w:t>
      </w:r>
    </w:p>
    <w:p w:rsidR="00C02282" w:rsidRPr="00C02282" w:rsidRDefault="00C02282" w:rsidP="00C02282">
      <w:pPr>
        <w:spacing w:line="560" w:lineRule="exact"/>
        <w:ind w:firstLineChars="200" w:firstLine="640"/>
        <w:rPr>
          <w:rFonts w:ascii="仿宋_GB2312" w:eastAsia="仿宋_GB2312"/>
          <w:sz w:val="32"/>
          <w:szCs w:val="32"/>
        </w:rPr>
      </w:pPr>
      <w:r w:rsidRPr="00C02282">
        <w:rPr>
          <w:rFonts w:ascii="仿宋_GB2312" w:eastAsia="仿宋_GB2312" w:hint="eastAsia"/>
          <w:sz w:val="32"/>
          <w:szCs w:val="32"/>
        </w:rPr>
        <w:t>4.2.4实习结束后学生写出详细的实习工作总结和实习论文，单位写出实习鉴定与评价，收入学生档案。</w:t>
      </w:r>
    </w:p>
    <w:p w:rsidR="00C02282" w:rsidRPr="00C02282" w:rsidRDefault="00C02282" w:rsidP="00C02282">
      <w:pPr>
        <w:spacing w:line="560" w:lineRule="exact"/>
        <w:ind w:firstLineChars="200" w:firstLine="640"/>
        <w:rPr>
          <w:rFonts w:ascii="仿宋_GB2312" w:eastAsia="仿宋_GB2312"/>
          <w:sz w:val="32"/>
          <w:szCs w:val="32"/>
        </w:rPr>
      </w:pPr>
      <w:r w:rsidRPr="00C02282">
        <w:rPr>
          <w:rFonts w:ascii="仿宋_GB2312" w:eastAsia="仿宋_GB2312" w:hint="eastAsia"/>
          <w:sz w:val="32"/>
          <w:szCs w:val="32"/>
        </w:rPr>
        <w:t>4.2.5受疫情影响，2021年实习严格按照省教育厅发布的疫情期间学生实习安排意见执行。先征求家长及学生意愿，遵循自愿实习的原则。对于愿意参加学</w:t>
      </w:r>
      <w:r w:rsidR="00C973EA">
        <w:rPr>
          <w:rFonts w:ascii="仿宋_GB2312" w:eastAsia="仿宋_GB2312" w:hint="eastAsia"/>
          <w:sz w:val="32"/>
          <w:szCs w:val="32"/>
        </w:rPr>
        <w:t>校实习的学生，除按照以往常规要求外，重点加强疫情防控管理与教育，</w:t>
      </w:r>
      <w:r w:rsidRPr="00C02282">
        <w:rPr>
          <w:rFonts w:ascii="仿宋_GB2312" w:eastAsia="仿宋_GB2312" w:hint="eastAsia"/>
          <w:sz w:val="32"/>
          <w:szCs w:val="32"/>
        </w:rPr>
        <w:t>与实习单位一起制定防控措施，确保学生的健康与安全。此外，今年实习还按照最新的省教育厅实习管理文件进行了自查整改。</w:t>
      </w:r>
    </w:p>
    <w:p w:rsidR="00C44969" w:rsidRPr="00D85D92" w:rsidRDefault="00C44969" w:rsidP="006D7897">
      <w:pPr>
        <w:spacing w:line="560" w:lineRule="exact"/>
        <w:ind w:firstLineChars="200" w:firstLine="640"/>
        <w:rPr>
          <w:rFonts w:ascii="黑体" w:eastAsia="黑体" w:hAnsi="黑体"/>
          <w:sz w:val="32"/>
          <w:szCs w:val="32"/>
        </w:rPr>
      </w:pPr>
      <w:r w:rsidRPr="00D85D92">
        <w:rPr>
          <w:rFonts w:ascii="黑体" w:eastAsia="黑体" w:hAnsi="黑体" w:hint="eastAsia"/>
          <w:sz w:val="32"/>
          <w:szCs w:val="32"/>
        </w:rPr>
        <w:t>5.社会贡献</w:t>
      </w:r>
    </w:p>
    <w:p w:rsidR="00C615BC" w:rsidRPr="00D85D92" w:rsidRDefault="00C615BC" w:rsidP="006D7897">
      <w:pPr>
        <w:spacing w:line="560" w:lineRule="exact"/>
        <w:ind w:firstLine="600"/>
        <w:rPr>
          <w:rFonts w:ascii="仿宋_GB2312" w:eastAsia="仿宋_GB2312"/>
          <w:sz w:val="32"/>
          <w:szCs w:val="32"/>
        </w:rPr>
      </w:pPr>
      <w:r w:rsidRPr="00D85D92">
        <w:rPr>
          <w:rFonts w:ascii="仿宋_GB2312" w:eastAsia="仿宋_GB2312"/>
          <w:sz w:val="32"/>
          <w:szCs w:val="32"/>
        </w:rPr>
        <w:t>5.1技术技能人才培养</w:t>
      </w:r>
    </w:p>
    <w:p w:rsidR="00C615BC" w:rsidRPr="00D85D92" w:rsidRDefault="00C615BC"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随着我国旅游业的不断兴旺发展，酒店、旅行社等旅游企业成为青年人就业的热门选择。学校学生经过毕业实习，有较高的职业道德</w:t>
      </w:r>
      <w:r w:rsidRPr="00D85D92">
        <w:rPr>
          <w:rFonts w:ascii="仿宋_GB2312" w:eastAsia="仿宋_GB2312" w:hint="eastAsia"/>
          <w:sz w:val="32"/>
          <w:szCs w:val="32"/>
        </w:rPr>
        <w:lastRenderedPageBreak/>
        <w:t>素养，就业后上手快，岗位技能优势明显，得到深圳、广州、北京</w:t>
      </w:r>
      <w:r w:rsidR="00B25323">
        <w:rPr>
          <w:rFonts w:ascii="仿宋_GB2312" w:eastAsia="仿宋_GB2312" w:hint="eastAsia"/>
          <w:sz w:val="32"/>
          <w:szCs w:val="32"/>
        </w:rPr>
        <w:t>、</w:t>
      </w:r>
      <w:r w:rsidRPr="00D85D92">
        <w:rPr>
          <w:rFonts w:ascii="仿宋_GB2312" w:eastAsia="仿宋_GB2312" w:hint="eastAsia"/>
          <w:sz w:val="32"/>
          <w:szCs w:val="32"/>
        </w:rPr>
        <w:t>石家庄许多大中型旅游企业的青睐，这些企业为学生提供了很好的工作岗位和待遇。学校学生毕业实习结束后，大部分继续在旅游行业发展，许多学生获得了升职的机会，涌现出了以深圳鸿昇旅游发展有限公司总经理王宁、河北宾馆安悦酒店总经理李佳</w:t>
      </w:r>
      <w:proofErr w:type="gramStart"/>
      <w:r w:rsidRPr="00D85D92">
        <w:rPr>
          <w:rFonts w:ascii="仿宋_GB2312" w:eastAsia="仿宋_GB2312" w:hint="eastAsia"/>
          <w:sz w:val="32"/>
          <w:szCs w:val="32"/>
        </w:rPr>
        <w:t>澎</w:t>
      </w:r>
      <w:proofErr w:type="gramEnd"/>
      <w:r w:rsidRPr="00D85D92">
        <w:rPr>
          <w:rFonts w:ascii="仿宋_GB2312" w:eastAsia="仿宋_GB2312" w:hint="eastAsia"/>
          <w:sz w:val="32"/>
          <w:szCs w:val="32"/>
        </w:rPr>
        <w:t>、石家庄众诚假日酒店集团总经理李盛楠、全国优秀导游员李志华、高唱通等为代表的优秀毕业生，为旅游行业输送了大批骨干人才。</w:t>
      </w:r>
    </w:p>
    <w:p w:rsidR="007D7392" w:rsidRPr="00D85D92" w:rsidRDefault="007D7392" w:rsidP="006D7897">
      <w:pPr>
        <w:spacing w:line="560" w:lineRule="exact"/>
        <w:ind w:firstLineChars="186" w:firstLine="595"/>
        <w:rPr>
          <w:rFonts w:ascii="仿宋_GB2312" w:eastAsia="仿宋_GB2312"/>
          <w:sz w:val="32"/>
          <w:szCs w:val="32"/>
        </w:rPr>
      </w:pPr>
      <w:r w:rsidRPr="00D85D92">
        <w:rPr>
          <w:rFonts w:ascii="仿宋_GB2312" w:eastAsia="仿宋_GB2312" w:hint="eastAsia"/>
          <w:sz w:val="32"/>
          <w:szCs w:val="32"/>
        </w:rPr>
        <w:t>5.2</w:t>
      </w:r>
      <w:r w:rsidR="00F43803" w:rsidRPr="00D85D92">
        <w:rPr>
          <w:rFonts w:ascii="仿宋_GB2312" w:eastAsia="仿宋_GB2312" w:hint="eastAsia"/>
          <w:sz w:val="32"/>
          <w:szCs w:val="32"/>
        </w:rPr>
        <w:t xml:space="preserve"> </w:t>
      </w:r>
      <w:r w:rsidRPr="00D85D92">
        <w:rPr>
          <w:rFonts w:ascii="仿宋_GB2312" w:eastAsia="仿宋_GB2312" w:hint="eastAsia"/>
          <w:sz w:val="32"/>
          <w:szCs w:val="32"/>
        </w:rPr>
        <w:t>社会服务。</w:t>
      </w:r>
    </w:p>
    <w:p w:rsidR="001E62C2" w:rsidRPr="00D85D92" w:rsidRDefault="004F571F" w:rsidP="00B25323">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202</w:t>
      </w:r>
      <w:r w:rsidRPr="00D85D92">
        <w:rPr>
          <w:rFonts w:ascii="仿宋_GB2312" w:eastAsia="仿宋_GB2312"/>
          <w:sz w:val="32"/>
          <w:szCs w:val="32"/>
        </w:rPr>
        <w:t>1年继续围绕市教育局，省、市旅发委关于培训工作的总体部署，充分发挥我校作为河北省旅游培训机构的职能，积极组织并承接各</w:t>
      </w:r>
      <w:proofErr w:type="gramStart"/>
      <w:r w:rsidRPr="00D85D92">
        <w:rPr>
          <w:rFonts w:ascii="仿宋_GB2312" w:eastAsia="仿宋_GB2312"/>
          <w:sz w:val="32"/>
          <w:szCs w:val="32"/>
        </w:rPr>
        <w:t>类对外</w:t>
      </w:r>
      <w:proofErr w:type="gramEnd"/>
      <w:r w:rsidRPr="00D85D92">
        <w:rPr>
          <w:rFonts w:ascii="仿宋_GB2312" w:eastAsia="仿宋_GB2312"/>
          <w:sz w:val="32"/>
          <w:szCs w:val="32"/>
        </w:rPr>
        <w:t>培训工作</w:t>
      </w:r>
      <w:r w:rsidRPr="00D85D92">
        <w:rPr>
          <w:rFonts w:ascii="仿宋_GB2312" w:eastAsia="仿宋_GB2312" w:hint="eastAsia"/>
          <w:sz w:val="32"/>
          <w:szCs w:val="32"/>
        </w:rPr>
        <w:t>和职业院校技能大赛</w:t>
      </w:r>
      <w:r w:rsidRPr="00D85D92">
        <w:rPr>
          <w:rFonts w:ascii="仿宋_GB2312" w:eastAsia="仿宋_GB2312"/>
          <w:sz w:val="32"/>
          <w:szCs w:val="32"/>
        </w:rPr>
        <w:t>。</w:t>
      </w:r>
      <w:r w:rsidR="00B25323" w:rsidRPr="00D85D92">
        <w:rPr>
          <w:rFonts w:ascii="仿宋_GB2312" w:eastAsia="仿宋_GB2312" w:hint="eastAsia"/>
          <w:sz w:val="32"/>
          <w:szCs w:val="32"/>
        </w:rPr>
        <w:t>学校坚持以文化的内涵发展和丰富旅游，以旅游的方式传播和传承文化的办学理念，积极参加志愿服务活动。</w:t>
      </w:r>
      <w:r w:rsidRPr="00D85D92">
        <w:rPr>
          <w:rFonts w:ascii="仿宋_GB2312" w:eastAsia="仿宋_GB2312"/>
          <w:sz w:val="32"/>
          <w:szCs w:val="32"/>
        </w:rPr>
        <w:t>2021</w:t>
      </w:r>
      <w:r w:rsidRPr="00D85D92">
        <w:rPr>
          <w:rFonts w:ascii="仿宋_GB2312" w:eastAsia="仿宋_GB2312" w:hint="eastAsia"/>
          <w:sz w:val="32"/>
          <w:szCs w:val="32"/>
        </w:rPr>
        <w:t>年</w:t>
      </w:r>
      <w:r w:rsidRPr="00D85D92">
        <w:rPr>
          <w:rFonts w:ascii="仿宋_GB2312" w:eastAsia="仿宋_GB2312"/>
          <w:sz w:val="32"/>
          <w:szCs w:val="32"/>
        </w:rPr>
        <w:t>5</w:t>
      </w:r>
      <w:r w:rsidRPr="00D85D92">
        <w:rPr>
          <w:rFonts w:ascii="仿宋_GB2312" w:eastAsia="仿宋_GB2312" w:hint="eastAsia"/>
          <w:sz w:val="32"/>
          <w:szCs w:val="32"/>
        </w:rPr>
        <w:t>月底</w:t>
      </w:r>
      <w:r w:rsidR="00B25323">
        <w:rPr>
          <w:rFonts w:ascii="仿宋_GB2312" w:eastAsia="仿宋_GB2312" w:hint="eastAsia"/>
          <w:sz w:val="32"/>
          <w:szCs w:val="32"/>
        </w:rPr>
        <w:t>，</w:t>
      </w:r>
      <w:r w:rsidRPr="00D85D92">
        <w:rPr>
          <w:rFonts w:ascii="仿宋_GB2312" w:eastAsia="仿宋_GB2312" w:hint="eastAsia"/>
          <w:sz w:val="32"/>
          <w:szCs w:val="32"/>
        </w:rPr>
        <w:t>石家庄旅游学校礼仪服务队、讲解服务队共</w:t>
      </w:r>
      <w:r w:rsidRPr="00D85D92">
        <w:rPr>
          <w:rFonts w:ascii="仿宋_GB2312" w:eastAsia="仿宋_GB2312"/>
          <w:sz w:val="32"/>
          <w:szCs w:val="32"/>
        </w:rPr>
        <w:t>12</w:t>
      </w:r>
      <w:r w:rsidRPr="00D85D92">
        <w:rPr>
          <w:rFonts w:ascii="仿宋_GB2312" w:eastAsia="仿宋_GB2312" w:hint="eastAsia"/>
          <w:sz w:val="32"/>
          <w:szCs w:val="32"/>
        </w:rPr>
        <w:t>名同学参加了“党旗在我心中</w:t>
      </w:r>
      <w:r w:rsidRPr="00D85D92">
        <w:rPr>
          <w:rFonts w:ascii="仿宋_GB2312" w:eastAsia="仿宋_GB2312"/>
          <w:sz w:val="32"/>
          <w:szCs w:val="32"/>
        </w:rPr>
        <w:t xml:space="preserve"> </w:t>
      </w:r>
      <w:r w:rsidRPr="00D85D92">
        <w:rPr>
          <w:rFonts w:ascii="仿宋_GB2312" w:eastAsia="仿宋_GB2312" w:hint="eastAsia"/>
          <w:sz w:val="32"/>
          <w:szCs w:val="32"/>
        </w:rPr>
        <w:t>红色基因代</w:t>
      </w:r>
      <w:r w:rsidR="00B25323">
        <w:rPr>
          <w:rFonts w:ascii="仿宋_GB2312" w:eastAsia="仿宋_GB2312" w:hint="eastAsia"/>
          <w:sz w:val="32"/>
          <w:szCs w:val="32"/>
        </w:rPr>
        <w:t>代传”为主题的庆祝建党百年红色</w:t>
      </w:r>
      <w:proofErr w:type="gramStart"/>
      <w:r w:rsidR="00B25323">
        <w:rPr>
          <w:rFonts w:ascii="仿宋_GB2312" w:eastAsia="仿宋_GB2312" w:hint="eastAsia"/>
          <w:sz w:val="32"/>
          <w:szCs w:val="32"/>
        </w:rPr>
        <w:t>研</w:t>
      </w:r>
      <w:proofErr w:type="gramEnd"/>
      <w:r w:rsidR="00B25323">
        <w:rPr>
          <w:rFonts w:ascii="仿宋_GB2312" w:eastAsia="仿宋_GB2312" w:hint="eastAsia"/>
          <w:sz w:val="32"/>
          <w:szCs w:val="32"/>
        </w:rPr>
        <w:t>学论坛暨第五届</w:t>
      </w:r>
      <w:proofErr w:type="gramStart"/>
      <w:r w:rsidR="00B25323">
        <w:rPr>
          <w:rFonts w:ascii="仿宋_GB2312" w:eastAsia="仿宋_GB2312" w:hint="eastAsia"/>
          <w:sz w:val="32"/>
          <w:szCs w:val="32"/>
        </w:rPr>
        <w:t>研</w:t>
      </w:r>
      <w:proofErr w:type="gramEnd"/>
      <w:r w:rsidR="00B25323">
        <w:rPr>
          <w:rFonts w:ascii="仿宋_GB2312" w:eastAsia="仿宋_GB2312" w:hint="eastAsia"/>
          <w:sz w:val="32"/>
          <w:szCs w:val="32"/>
        </w:rPr>
        <w:t>学旅行大会</w:t>
      </w:r>
      <w:r w:rsidRPr="00D85D92">
        <w:rPr>
          <w:rFonts w:ascii="仿宋_GB2312" w:eastAsia="仿宋_GB2312" w:hint="eastAsia"/>
          <w:sz w:val="32"/>
          <w:szCs w:val="32"/>
        </w:rPr>
        <w:t>服务活动，赢得主办方的赞扬，并颁发优秀证书。</w:t>
      </w:r>
      <w:r w:rsidR="001E62C2" w:rsidRPr="00D85D92">
        <w:rPr>
          <w:rFonts w:ascii="仿宋_GB2312" w:eastAsia="仿宋_GB2312"/>
          <w:sz w:val="32"/>
          <w:szCs w:val="32"/>
        </w:rPr>
        <w:t>2021年7月10日,国际金钥匙学院石家庄分院成立仪式在众诚假日酒店举行,国际金钥匙学院领导及石家庄地区金钥匙导师均出席此活动，我校7名金钥匙学员进行了接待服务。</w:t>
      </w:r>
    </w:p>
    <w:p w:rsidR="001E62C2" w:rsidRPr="00D85D92" w:rsidRDefault="001E62C2"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2021</w:t>
      </w:r>
      <w:r w:rsidR="00683FC7">
        <w:rPr>
          <w:rFonts w:ascii="仿宋_GB2312" w:eastAsia="仿宋_GB2312" w:hint="eastAsia"/>
          <w:sz w:val="32"/>
          <w:szCs w:val="32"/>
        </w:rPr>
        <w:t>年</w:t>
      </w:r>
      <w:r w:rsidRPr="00D85D92">
        <w:rPr>
          <w:rFonts w:ascii="仿宋_GB2312" w:eastAsia="仿宋_GB2312" w:hint="eastAsia"/>
          <w:sz w:val="32"/>
          <w:szCs w:val="32"/>
        </w:rPr>
        <w:t>初，石家庄疫情突然反扑，来势汹汹，</w:t>
      </w:r>
      <w:proofErr w:type="gramStart"/>
      <w:r w:rsidRPr="00D85D92">
        <w:rPr>
          <w:rFonts w:ascii="仿宋_GB2312" w:eastAsia="仿宋_GB2312" w:hint="eastAsia"/>
          <w:sz w:val="32"/>
          <w:szCs w:val="32"/>
        </w:rPr>
        <w:t>旅校师生</w:t>
      </w:r>
      <w:proofErr w:type="gramEnd"/>
      <w:r w:rsidRPr="00D85D92">
        <w:rPr>
          <w:rFonts w:ascii="仿宋_GB2312" w:eastAsia="仿宋_GB2312" w:hint="eastAsia"/>
          <w:sz w:val="32"/>
          <w:szCs w:val="32"/>
        </w:rPr>
        <w:t>众志成城，青年奋勇争先，助力疫情防控。广大青年学子积极行动，在各自家乡充分发挥生力军和突击队作用，立足身边社区，冲锋在前，用实际行动为全面打赢防控阻击战贡献青春力量。我校仅上半年就有80余名青年投身到了家乡社区疫情防控一线。他们有的日夜坚守在社区村口进行人员登记、测量体温；有的帮社区入户调查；有的</w:t>
      </w:r>
      <w:proofErr w:type="gramStart"/>
      <w:r w:rsidRPr="00D85D92">
        <w:rPr>
          <w:rFonts w:ascii="仿宋_GB2312" w:eastAsia="仿宋_GB2312" w:hint="eastAsia"/>
          <w:sz w:val="32"/>
          <w:szCs w:val="32"/>
        </w:rPr>
        <w:t>邦</w:t>
      </w:r>
      <w:proofErr w:type="gramEnd"/>
      <w:r w:rsidRPr="00D85D92">
        <w:rPr>
          <w:rFonts w:ascii="仿宋_GB2312" w:eastAsia="仿宋_GB2312" w:hint="eastAsia"/>
          <w:sz w:val="32"/>
          <w:szCs w:val="32"/>
        </w:rPr>
        <w:t>居委会录入信</w:t>
      </w:r>
      <w:r w:rsidRPr="00D85D92">
        <w:rPr>
          <w:rFonts w:ascii="仿宋_GB2312" w:eastAsia="仿宋_GB2312" w:hint="eastAsia"/>
          <w:sz w:val="32"/>
          <w:szCs w:val="32"/>
        </w:rPr>
        <w:lastRenderedPageBreak/>
        <w:t>息；有个帮核酸检测维持秩序；有的帮社区分发蔬菜生活物资；有的协助社区进行环境消杀……一个个忙碌的身影，一抹</w:t>
      </w:r>
      <w:proofErr w:type="gramStart"/>
      <w:r w:rsidRPr="00D85D92">
        <w:rPr>
          <w:rFonts w:ascii="仿宋_GB2312" w:eastAsia="仿宋_GB2312" w:hint="eastAsia"/>
          <w:sz w:val="32"/>
          <w:szCs w:val="32"/>
        </w:rPr>
        <w:t>抹</w:t>
      </w:r>
      <w:proofErr w:type="gramEnd"/>
      <w:r w:rsidRPr="00D85D92">
        <w:rPr>
          <w:rFonts w:ascii="仿宋_GB2312" w:eastAsia="仿宋_GB2312" w:hint="eastAsia"/>
          <w:sz w:val="32"/>
          <w:szCs w:val="32"/>
        </w:rPr>
        <w:t>醒目的红色，成为社区最靓丽的风景，成为石家庄非常时期最暖心的景象！越是艰难险阻，越</w:t>
      </w:r>
      <w:proofErr w:type="gramStart"/>
      <w:r w:rsidRPr="00D85D92">
        <w:rPr>
          <w:rFonts w:ascii="仿宋_GB2312" w:eastAsia="仿宋_GB2312" w:hint="eastAsia"/>
          <w:sz w:val="32"/>
          <w:szCs w:val="32"/>
        </w:rPr>
        <w:t>显责任</w:t>
      </w:r>
      <w:proofErr w:type="gramEnd"/>
      <w:r w:rsidRPr="00D85D92">
        <w:rPr>
          <w:rFonts w:ascii="仿宋_GB2312" w:eastAsia="仿宋_GB2312" w:hint="eastAsia"/>
          <w:sz w:val="32"/>
          <w:szCs w:val="32"/>
        </w:rPr>
        <w:t>担当。石家庄旅游学校的青年学子们进行“优雅旅校人 志愿我先行”的服务信念，在奉献中</w:t>
      </w:r>
      <w:proofErr w:type="gramStart"/>
      <w:r w:rsidRPr="00D85D92">
        <w:rPr>
          <w:rFonts w:ascii="仿宋_GB2312" w:eastAsia="仿宋_GB2312" w:hint="eastAsia"/>
          <w:sz w:val="32"/>
          <w:szCs w:val="32"/>
        </w:rPr>
        <w:t>践行</w:t>
      </w:r>
      <w:proofErr w:type="gramEnd"/>
      <w:r w:rsidRPr="00D85D92">
        <w:rPr>
          <w:rFonts w:ascii="仿宋_GB2312" w:eastAsia="仿宋_GB2312" w:hint="eastAsia"/>
          <w:sz w:val="32"/>
          <w:szCs w:val="32"/>
        </w:rPr>
        <w:t>责任与担当，让志愿精神在疫情防控战场上绽放出了最闪亮的青春颜色！</w:t>
      </w:r>
    </w:p>
    <w:p w:rsidR="00CB1CF8" w:rsidRPr="00D85D92" w:rsidRDefault="00CB1CF8" w:rsidP="006D7897">
      <w:pPr>
        <w:spacing w:line="560" w:lineRule="exact"/>
        <w:ind w:firstLineChars="200" w:firstLine="640"/>
        <w:rPr>
          <w:rFonts w:ascii="仿宋_GB2312" w:eastAsia="仿宋_GB2312"/>
          <w:sz w:val="32"/>
          <w:szCs w:val="32"/>
        </w:rPr>
      </w:pPr>
      <w:r w:rsidRPr="00D85D92">
        <w:rPr>
          <w:rFonts w:ascii="仿宋_GB2312" w:eastAsia="仿宋_GB2312"/>
          <w:sz w:val="32"/>
          <w:szCs w:val="32"/>
        </w:rPr>
        <w:t>5.3</w:t>
      </w:r>
      <w:r w:rsidRPr="00D85D92">
        <w:rPr>
          <w:rFonts w:ascii="仿宋_GB2312" w:eastAsia="仿宋_GB2312" w:hint="eastAsia"/>
          <w:sz w:val="32"/>
          <w:szCs w:val="32"/>
        </w:rPr>
        <w:t xml:space="preserve"> </w:t>
      </w:r>
      <w:r w:rsidRPr="00D85D92">
        <w:rPr>
          <w:rFonts w:ascii="仿宋_GB2312" w:eastAsia="仿宋_GB2312"/>
          <w:sz w:val="32"/>
          <w:szCs w:val="32"/>
        </w:rPr>
        <w:t>对口支援。</w:t>
      </w:r>
      <w:r w:rsidR="007A6877" w:rsidRPr="00D85D92">
        <w:rPr>
          <w:rFonts w:ascii="仿宋_GB2312" w:eastAsia="仿宋_GB2312" w:hint="eastAsia"/>
          <w:sz w:val="32"/>
          <w:szCs w:val="32"/>
        </w:rPr>
        <w:t>(无此项工作)</w:t>
      </w:r>
    </w:p>
    <w:p w:rsidR="008309E9" w:rsidRPr="00D85D92" w:rsidRDefault="008309E9"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5</w:t>
      </w:r>
      <w:r w:rsidRPr="00D85D92">
        <w:rPr>
          <w:rFonts w:ascii="仿宋_GB2312" w:eastAsia="仿宋_GB2312"/>
          <w:sz w:val="32"/>
          <w:szCs w:val="32"/>
        </w:rPr>
        <w:t>.</w:t>
      </w:r>
      <w:r w:rsidRPr="00D85D92">
        <w:rPr>
          <w:rFonts w:ascii="仿宋_GB2312" w:eastAsia="仿宋_GB2312" w:hint="eastAsia"/>
          <w:sz w:val="32"/>
          <w:szCs w:val="32"/>
        </w:rPr>
        <w:t>4</w:t>
      </w:r>
      <w:r w:rsidRPr="00D85D92">
        <w:rPr>
          <w:rFonts w:ascii="仿宋_GB2312" w:eastAsia="仿宋_GB2312"/>
          <w:sz w:val="32"/>
          <w:szCs w:val="32"/>
        </w:rPr>
        <w:t xml:space="preserve"> </w:t>
      </w:r>
      <w:r w:rsidRPr="00D85D92">
        <w:rPr>
          <w:rFonts w:ascii="仿宋_GB2312" w:eastAsia="仿宋_GB2312" w:hint="eastAsia"/>
          <w:sz w:val="32"/>
          <w:szCs w:val="32"/>
        </w:rPr>
        <w:t>服务抗</w:t>
      </w:r>
      <w:proofErr w:type="gramStart"/>
      <w:r w:rsidRPr="00D85D92">
        <w:rPr>
          <w:rFonts w:ascii="仿宋_GB2312" w:eastAsia="仿宋_GB2312" w:hint="eastAsia"/>
          <w:sz w:val="32"/>
          <w:szCs w:val="32"/>
        </w:rPr>
        <w:t>疫</w:t>
      </w:r>
      <w:proofErr w:type="gramEnd"/>
      <w:r w:rsidRPr="00D85D92">
        <w:rPr>
          <w:rFonts w:ascii="仿宋_GB2312" w:eastAsia="仿宋_GB2312" w:hint="eastAsia"/>
          <w:sz w:val="32"/>
          <w:szCs w:val="32"/>
        </w:rPr>
        <w:t>。</w:t>
      </w:r>
    </w:p>
    <w:p w:rsidR="008309E9" w:rsidRPr="00D85D92" w:rsidRDefault="008309E9" w:rsidP="006D7897">
      <w:pPr>
        <w:widowControl/>
        <w:adjustRightInd w:val="0"/>
        <w:snapToGrid w:val="0"/>
        <w:spacing w:line="560" w:lineRule="exact"/>
        <w:ind w:firstLineChars="200" w:firstLine="640"/>
        <w:jc w:val="left"/>
        <w:rPr>
          <w:rFonts w:ascii="仿宋_GB2312" w:eastAsia="仿宋_GB2312"/>
          <w:sz w:val="32"/>
          <w:szCs w:val="32"/>
        </w:rPr>
      </w:pPr>
      <w:r w:rsidRPr="00D85D92">
        <w:rPr>
          <w:rFonts w:ascii="仿宋_GB2312" w:eastAsia="仿宋_GB2312" w:hint="eastAsia"/>
          <w:sz w:val="32"/>
          <w:szCs w:val="32"/>
        </w:rPr>
        <w:t>全校师生齐心协力，打好疫情防控战役。</w:t>
      </w:r>
    </w:p>
    <w:p w:rsidR="008309E9" w:rsidRPr="00D85D92" w:rsidRDefault="008309E9" w:rsidP="006D7897">
      <w:pPr>
        <w:widowControl/>
        <w:adjustRightInd w:val="0"/>
        <w:snapToGrid w:val="0"/>
        <w:spacing w:line="560" w:lineRule="exact"/>
        <w:ind w:firstLineChars="200" w:firstLine="640"/>
        <w:jc w:val="left"/>
        <w:rPr>
          <w:rFonts w:ascii="仿宋_GB2312" w:eastAsia="仿宋_GB2312"/>
          <w:sz w:val="32"/>
          <w:szCs w:val="32"/>
        </w:rPr>
      </w:pPr>
      <w:r w:rsidRPr="00D85D92">
        <w:rPr>
          <w:rFonts w:ascii="仿宋_GB2312" w:eastAsia="仿宋_GB2312" w:hint="eastAsia"/>
          <w:sz w:val="32"/>
          <w:szCs w:val="32"/>
        </w:rPr>
        <w:t>5.4.1 校领导非常重视秋季开学及疫情防控工作，成立了以校长孙宇辉，书记丁志强为组长的疫情防控工作领导小组，副校长各司其职，各负其责。召开专项会议9次，督促各项工作和要求的落实，</w:t>
      </w:r>
      <w:r w:rsidR="00CB41F4">
        <w:rPr>
          <w:rFonts w:ascii="仿宋_GB2312" w:eastAsia="仿宋_GB2312" w:hint="eastAsia"/>
          <w:sz w:val="32"/>
          <w:szCs w:val="32"/>
        </w:rPr>
        <w:t>为</w:t>
      </w:r>
      <w:r w:rsidRPr="00D85D92">
        <w:rPr>
          <w:rFonts w:ascii="仿宋_GB2312" w:eastAsia="仿宋_GB2312" w:hint="eastAsia"/>
          <w:sz w:val="32"/>
          <w:szCs w:val="32"/>
        </w:rPr>
        <w:t>疫情防控和常态化管理提供了强有力的组织保障。</w:t>
      </w:r>
    </w:p>
    <w:p w:rsidR="008309E9" w:rsidRPr="00D85D92" w:rsidRDefault="008309E9" w:rsidP="006D7897">
      <w:pPr>
        <w:widowControl/>
        <w:adjustRightInd w:val="0"/>
        <w:snapToGrid w:val="0"/>
        <w:spacing w:line="560" w:lineRule="exact"/>
        <w:ind w:firstLineChars="200" w:firstLine="640"/>
        <w:jc w:val="left"/>
        <w:rPr>
          <w:rFonts w:ascii="仿宋_GB2312" w:eastAsia="仿宋_GB2312"/>
          <w:sz w:val="32"/>
          <w:szCs w:val="32"/>
        </w:rPr>
      </w:pPr>
      <w:r w:rsidRPr="00D85D92">
        <w:rPr>
          <w:rFonts w:ascii="仿宋_GB2312" w:eastAsia="仿宋_GB2312" w:hint="eastAsia"/>
          <w:sz w:val="32"/>
          <w:szCs w:val="32"/>
        </w:rPr>
        <w:t>5.4.2 完善了畅通的信息联系网络和突发事件应急处置联防联控机制，建立详实的师生</w:t>
      </w:r>
      <w:proofErr w:type="gramStart"/>
      <w:r w:rsidRPr="00D85D92">
        <w:rPr>
          <w:rFonts w:ascii="仿宋_GB2312" w:eastAsia="仿宋_GB2312" w:hint="eastAsia"/>
          <w:sz w:val="32"/>
          <w:szCs w:val="32"/>
        </w:rPr>
        <w:t>健康台</w:t>
      </w:r>
      <w:proofErr w:type="gramEnd"/>
      <w:r w:rsidRPr="00D85D92">
        <w:rPr>
          <w:rFonts w:ascii="仿宋_GB2312" w:eastAsia="仿宋_GB2312" w:hint="eastAsia"/>
          <w:sz w:val="32"/>
          <w:szCs w:val="32"/>
        </w:rPr>
        <w:t>账，每天坚持“日报告”和“零报告”。核查开学需返校人员3批次。每次学生报到，校长到门口亲自指挥，秩序平稳有序。</w:t>
      </w:r>
    </w:p>
    <w:p w:rsidR="008309E9" w:rsidRPr="00D85D92" w:rsidRDefault="008309E9" w:rsidP="006D7897">
      <w:pPr>
        <w:widowControl/>
        <w:adjustRightInd w:val="0"/>
        <w:snapToGrid w:val="0"/>
        <w:spacing w:line="560" w:lineRule="exact"/>
        <w:ind w:firstLineChars="200" w:firstLine="640"/>
        <w:jc w:val="left"/>
        <w:rPr>
          <w:rFonts w:ascii="仿宋_GB2312" w:eastAsia="仿宋_GB2312"/>
          <w:sz w:val="32"/>
          <w:szCs w:val="32"/>
        </w:rPr>
      </w:pPr>
      <w:r w:rsidRPr="00D85D92">
        <w:rPr>
          <w:rFonts w:ascii="仿宋_GB2312" w:eastAsia="仿宋_GB2312" w:hint="eastAsia"/>
          <w:sz w:val="32"/>
          <w:szCs w:val="32"/>
        </w:rPr>
        <w:t>5.4.3 进一步完善《石家庄旅游学校疫情防控工作方案》</w:t>
      </w:r>
      <w:r w:rsidR="00C41521">
        <w:rPr>
          <w:rFonts w:ascii="仿宋_GB2312" w:eastAsia="仿宋_GB2312" w:hint="eastAsia"/>
          <w:sz w:val="32"/>
          <w:szCs w:val="32"/>
        </w:rPr>
        <w:t>、</w:t>
      </w:r>
      <w:r w:rsidRPr="00D85D92">
        <w:rPr>
          <w:rFonts w:ascii="仿宋_GB2312" w:eastAsia="仿宋_GB2312" w:hint="eastAsia"/>
          <w:sz w:val="32"/>
          <w:szCs w:val="32"/>
        </w:rPr>
        <w:t>《石家庄旅游学校疫情应急预案》</w:t>
      </w:r>
      <w:r w:rsidR="00C41521">
        <w:rPr>
          <w:rFonts w:ascii="仿宋_GB2312" w:eastAsia="仿宋_GB2312" w:hint="eastAsia"/>
          <w:sz w:val="32"/>
          <w:szCs w:val="32"/>
        </w:rPr>
        <w:t>和</w:t>
      </w:r>
      <w:r w:rsidRPr="00D85D92">
        <w:rPr>
          <w:rFonts w:ascii="仿宋_GB2312" w:eastAsia="仿宋_GB2312" w:hint="eastAsia"/>
          <w:sz w:val="32"/>
          <w:szCs w:val="32"/>
        </w:rPr>
        <w:t>《石家庄旅游学校学生晨午检制度》</w:t>
      </w:r>
      <w:r w:rsidR="00C41521">
        <w:rPr>
          <w:rFonts w:ascii="仿宋_GB2312" w:eastAsia="仿宋_GB2312" w:hint="eastAsia"/>
          <w:sz w:val="32"/>
          <w:szCs w:val="32"/>
        </w:rPr>
        <w:t>，</w:t>
      </w:r>
      <w:r w:rsidRPr="00D85D92">
        <w:rPr>
          <w:rFonts w:ascii="仿宋_GB2312" w:eastAsia="仿宋_GB2312" w:hint="eastAsia"/>
          <w:sz w:val="32"/>
          <w:szCs w:val="32"/>
        </w:rPr>
        <w:t>并按上级要求和实际情况更新完善四次，进行演练6次，很好的指导了我校传染病防控工作。</w:t>
      </w:r>
    </w:p>
    <w:p w:rsidR="008309E9" w:rsidRPr="00D85D92" w:rsidRDefault="008309E9" w:rsidP="006D7897">
      <w:pPr>
        <w:widowControl/>
        <w:adjustRightInd w:val="0"/>
        <w:snapToGrid w:val="0"/>
        <w:spacing w:line="560" w:lineRule="exact"/>
        <w:ind w:firstLineChars="200" w:firstLine="640"/>
        <w:jc w:val="left"/>
        <w:rPr>
          <w:rFonts w:ascii="仿宋_GB2312" w:eastAsia="仿宋_GB2312"/>
          <w:sz w:val="32"/>
          <w:szCs w:val="32"/>
        </w:rPr>
      </w:pPr>
      <w:r w:rsidRPr="00D85D92">
        <w:rPr>
          <w:rFonts w:ascii="仿宋_GB2312" w:eastAsia="仿宋_GB2312" w:hint="eastAsia"/>
          <w:sz w:val="32"/>
          <w:szCs w:val="32"/>
        </w:rPr>
        <w:t>5.4.4 每周由班主任线上或线下召开主题班会，对学生进行疫情防控的法律法规、心理辅导、健康卫生知识、疫情防控、消防知识等方面的培训；开学后，开展了多种多样开学</w:t>
      </w:r>
      <w:proofErr w:type="gramStart"/>
      <w:r w:rsidRPr="00D85D92">
        <w:rPr>
          <w:rFonts w:ascii="仿宋_GB2312" w:eastAsia="仿宋_GB2312" w:hint="eastAsia"/>
          <w:sz w:val="32"/>
          <w:szCs w:val="32"/>
        </w:rPr>
        <w:t>安全第一</w:t>
      </w:r>
      <w:proofErr w:type="gramEnd"/>
      <w:r w:rsidRPr="00D85D92">
        <w:rPr>
          <w:rFonts w:ascii="仿宋_GB2312" w:eastAsia="仿宋_GB2312" w:hint="eastAsia"/>
          <w:sz w:val="32"/>
          <w:szCs w:val="32"/>
        </w:rPr>
        <w:t>课，强化了入学</w:t>
      </w:r>
      <w:r w:rsidRPr="00D85D92">
        <w:rPr>
          <w:rFonts w:ascii="仿宋_GB2312" w:eastAsia="仿宋_GB2312" w:hint="eastAsia"/>
          <w:sz w:val="32"/>
          <w:szCs w:val="32"/>
        </w:rPr>
        <w:lastRenderedPageBreak/>
        <w:t>教育效果。教师线上、线下培训内容完备、形式灵活多样</w:t>
      </w:r>
      <w:r w:rsidR="00C41521">
        <w:rPr>
          <w:rFonts w:ascii="仿宋_GB2312" w:eastAsia="仿宋_GB2312" w:hint="eastAsia"/>
          <w:sz w:val="32"/>
          <w:szCs w:val="32"/>
        </w:rPr>
        <w:t>。</w:t>
      </w:r>
      <w:r w:rsidRPr="00D85D92">
        <w:rPr>
          <w:rFonts w:ascii="仿宋_GB2312" w:eastAsia="仿宋_GB2312" w:hint="eastAsia"/>
          <w:sz w:val="32"/>
          <w:szCs w:val="32"/>
        </w:rPr>
        <w:t>全校疫情封闭期间，各个科</w:t>
      </w:r>
      <w:r w:rsidR="00C41521">
        <w:rPr>
          <w:rFonts w:ascii="仿宋_GB2312" w:eastAsia="仿宋_GB2312" w:hint="eastAsia"/>
          <w:sz w:val="32"/>
          <w:szCs w:val="32"/>
        </w:rPr>
        <w:t>室、专业</w:t>
      </w:r>
      <w:proofErr w:type="gramStart"/>
      <w:r w:rsidR="00C41521">
        <w:rPr>
          <w:rFonts w:ascii="仿宋_GB2312" w:eastAsia="仿宋_GB2312" w:hint="eastAsia"/>
          <w:sz w:val="32"/>
          <w:szCs w:val="32"/>
        </w:rPr>
        <w:t>部纷纷</w:t>
      </w:r>
      <w:proofErr w:type="gramEnd"/>
      <w:r w:rsidR="00C41521">
        <w:rPr>
          <w:rFonts w:ascii="仿宋_GB2312" w:eastAsia="仿宋_GB2312" w:hint="eastAsia"/>
          <w:sz w:val="32"/>
          <w:szCs w:val="32"/>
        </w:rPr>
        <w:t>组织活动，亮点纷呈，有效的支持了全校疫情防控工作</w:t>
      </w:r>
      <w:r w:rsidRPr="00D85D92">
        <w:rPr>
          <w:rFonts w:ascii="仿宋_GB2312" w:eastAsia="仿宋_GB2312" w:hint="eastAsia"/>
          <w:sz w:val="32"/>
          <w:szCs w:val="32"/>
        </w:rPr>
        <w:t>。</w:t>
      </w:r>
    </w:p>
    <w:p w:rsidR="008309E9" w:rsidRPr="00D85D92" w:rsidRDefault="008309E9" w:rsidP="006D7897">
      <w:pPr>
        <w:spacing w:line="560" w:lineRule="exact"/>
        <w:ind w:firstLineChars="200" w:firstLine="640"/>
        <w:outlineLvl w:val="0"/>
        <w:rPr>
          <w:rFonts w:ascii="仿宋_GB2312" w:eastAsia="仿宋_GB2312"/>
          <w:sz w:val="32"/>
          <w:szCs w:val="32"/>
        </w:rPr>
      </w:pPr>
      <w:r w:rsidRPr="00D85D92">
        <w:rPr>
          <w:rFonts w:ascii="仿宋_GB2312" w:eastAsia="仿宋_GB2312" w:hint="eastAsia"/>
          <w:sz w:val="32"/>
          <w:szCs w:val="32"/>
        </w:rPr>
        <w:t>5.4.5 教官、安全员每天负责学生的</w:t>
      </w:r>
      <w:proofErr w:type="gramStart"/>
      <w:r w:rsidRPr="00D85D92">
        <w:rPr>
          <w:rFonts w:ascii="仿宋_GB2312" w:eastAsia="仿宋_GB2312" w:hint="eastAsia"/>
          <w:sz w:val="32"/>
          <w:szCs w:val="32"/>
        </w:rPr>
        <w:t>晨午检工作</w:t>
      </w:r>
      <w:proofErr w:type="gramEnd"/>
      <w:r w:rsidRPr="00D85D92">
        <w:rPr>
          <w:rFonts w:ascii="仿宋_GB2312" w:eastAsia="仿宋_GB2312" w:hint="eastAsia"/>
          <w:sz w:val="32"/>
          <w:szCs w:val="32"/>
        </w:rPr>
        <w:t>；教官、保洁人员每天对教室和宿舍两次进行消毒通风，加强了巡视工作，教育学生</w:t>
      </w:r>
      <w:proofErr w:type="gramStart"/>
      <w:r w:rsidRPr="00D85D92">
        <w:rPr>
          <w:rFonts w:ascii="仿宋_GB2312" w:eastAsia="仿宋_GB2312" w:hint="eastAsia"/>
          <w:sz w:val="32"/>
          <w:szCs w:val="32"/>
        </w:rPr>
        <w:t>不</w:t>
      </w:r>
      <w:proofErr w:type="gramEnd"/>
      <w:r w:rsidRPr="00D85D92">
        <w:rPr>
          <w:rFonts w:ascii="仿宋_GB2312" w:eastAsia="仿宋_GB2312" w:hint="eastAsia"/>
          <w:sz w:val="32"/>
          <w:szCs w:val="32"/>
        </w:rPr>
        <w:t>扎堆，不聚集，随时关注学生的健康，给学生提供必要的帮助；及时提醒学生注意防控距离、正确佩戴口罩，避免</w:t>
      </w:r>
      <w:r w:rsidR="00C41521">
        <w:rPr>
          <w:rFonts w:ascii="仿宋_GB2312" w:eastAsia="仿宋_GB2312" w:hint="eastAsia"/>
          <w:sz w:val="32"/>
          <w:szCs w:val="32"/>
        </w:rPr>
        <w:t>课间聚集，随时教育学生勤洗手，</w:t>
      </w:r>
      <w:proofErr w:type="gramStart"/>
      <w:r w:rsidR="00C41521">
        <w:rPr>
          <w:rFonts w:ascii="仿宋_GB2312" w:eastAsia="仿宋_GB2312" w:hint="eastAsia"/>
          <w:sz w:val="32"/>
          <w:szCs w:val="32"/>
        </w:rPr>
        <w:t>不</w:t>
      </w:r>
      <w:proofErr w:type="gramEnd"/>
      <w:r w:rsidR="00C41521">
        <w:rPr>
          <w:rFonts w:ascii="仿宋_GB2312" w:eastAsia="仿宋_GB2312" w:hint="eastAsia"/>
          <w:sz w:val="32"/>
          <w:szCs w:val="32"/>
        </w:rPr>
        <w:t>打闹，养成良好的卫生和学习习惯，</w:t>
      </w:r>
      <w:r w:rsidRPr="00D85D92">
        <w:rPr>
          <w:rFonts w:ascii="仿宋_GB2312" w:eastAsia="仿宋_GB2312" w:hint="eastAsia"/>
          <w:sz w:val="32"/>
          <w:szCs w:val="32"/>
        </w:rPr>
        <w:t>有效的保障了学习和疫情防控的顺利进行。</w:t>
      </w:r>
    </w:p>
    <w:p w:rsidR="008309E9" w:rsidRPr="00D85D92" w:rsidRDefault="008309E9" w:rsidP="006D7897">
      <w:pPr>
        <w:widowControl/>
        <w:adjustRightInd w:val="0"/>
        <w:snapToGrid w:val="0"/>
        <w:spacing w:line="560" w:lineRule="exact"/>
        <w:ind w:firstLineChars="200" w:firstLine="640"/>
        <w:jc w:val="left"/>
        <w:rPr>
          <w:rFonts w:ascii="仿宋_GB2312" w:eastAsia="仿宋_GB2312"/>
          <w:sz w:val="32"/>
          <w:szCs w:val="32"/>
        </w:rPr>
      </w:pPr>
      <w:r w:rsidRPr="00D85D92">
        <w:rPr>
          <w:rFonts w:ascii="仿宋_GB2312" w:eastAsia="仿宋_GB2312" w:hint="eastAsia"/>
          <w:sz w:val="32"/>
          <w:szCs w:val="32"/>
        </w:rPr>
        <w:t>5.4.6 实行了严格的校园门禁制度</w:t>
      </w:r>
      <w:r w:rsidR="00C41521">
        <w:rPr>
          <w:rFonts w:ascii="仿宋_GB2312" w:eastAsia="仿宋_GB2312" w:hint="eastAsia"/>
          <w:sz w:val="32"/>
          <w:szCs w:val="32"/>
        </w:rPr>
        <w:t>。</w:t>
      </w:r>
      <w:r w:rsidRPr="00D85D92">
        <w:rPr>
          <w:rFonts w:ascii="仿宋_GB2312" w:eastAsia="仿宋_GB2312" w:hint="eastAsia"/>
          <w:sz w:val="32"/>
          <w:szCs w:val="32"/>
        </w:rPr>
        <w:t>所有入校人员</w:t>
      </w:r>
      <w:r w:rsidR="00C41521">
        <w:rPr>
          <w:rFonts w:ascii="仿宋_GB2312" w:eastAsia="仿宋_GB2312" w:hint="eastAsia"/>
          <w:sz w:val="32"/>
          <w:szCs w:val="32"/>
        </w:rPr>
        <w:t>持</w:t>
      </w:r>
      <w:r w:rsidRPr="00D85D92">
        <w:rPr>
          <w:rFonts w:ascii="仿宋_GB2312" w:eastAsia="仿宋_GB2312" w:hint="eastAsia"/>
          <w:sz w:val="32"/>
          <w:szCs w:val="32"/>
        </w:rPr>
        <w:t>核酸检测阴性证明和</w:t>
      </w:r>
      <w:proofErr w:type="gramStart"/>
      <w:r w:rsidRPr="00D85D92">
        <w:rPr>
          <w:rFonts w:ascii="仿宋_GB2312" w:eastAsia="仿宋_GB2312" w:hint="eastAsia"/>
          <w:sz w:val="32"/>
          <w:szCs w:val="32"/>
        </w:rPr>
        <w:t>扫健康码</w:t>
      </w:r>
      <w:proofErr w:type="gramEnd"/>
      <w:r w:rsidRPr="00D85D92">
        <w:rPr>
          <w:rFonts w:ascii="仿宋_GB2312" w:eastAsia="仿宋_GB2312" w:hint="eastAsia"/>
          <w:sz w:val="32"/>
          <w:szCs w:val="32"/>
        </w:rPr>
        <w:t>、行程</w:t>
      </w:r>
      <w:proofErr w:type="gramStart"/>
      <w:r w:rsidRPr="00D85D92">
        <w:rPr>
          <w:rFonts w:ascii="仿宋_GB2312" w:eastAsia="仿宋_GB2312" w:hint="eastAsia"/>
          <w:sz w:val="32"/>
          <w:szCs w:val="32"/>
        </w:rPr>
        <w:t>码进入</w:t>
      </w:r>
      <w:proofErr w:type="gramEnd"/>
      <w:r w:rsidRPr="00D85D92">
        <w:rPr>
          <w:rFonts w:ascii="仿宋_GB2312" w:eastAsia="仿宋_GB2312" w:hint="eastAsia"/>
          <w:sz w:val="32"/>
          <w:szCs w:val="32"/>
        </w:rPr>
        <w:t>间隔一米通过</w:t>
      </w:r>
      <w:r w:rsidR="00C41521">
        <w:rPr>
          <w:rFonts w:ascii="仿宋_GB2312" w:eastAsia="仿宋_GB2312" w:hint="eastAsia"/>
          <w:sz w:val="32"/>
          <w:szCs w:val="32"/>
        </w:rPr>
        <w:t>专用通道测温进入学校，其他人员非必要不得入内；所有人员和车辆必须按照要求进入校园</w:t>
      </w:r>
      <w:r w:rsidRPr="00D85D92">
        <w:rPr>
          <w:rFonts w:ascii="仿宋_GB2312" w:eastAsia="仿宋_GB2312" w:hint="eastAsia"/>
          <w:sz w:val="32"/>
          <w:szCs w:val="32"/>
        </w:rPr>
        <w:t>。这些措施，有效的保证了在校师生的安全。</w:t>
      </w:r>
    </w:p>
    <w:p w:rsidR="00C41521" w:rsidRDefault="008309E9" w:rsidP="00C41521">
      <w:pPr>
        <w:widowControl/>
        <w:adjustRightInd w:val="0"/>
        <w:snapToGrid w:val="0"/>
        <w:spacing w:line="560" w:lineRule="exact"/>
        <w:ind w:firstLineChars="200" w:firstLine="640"/>
        <w:jc w:val="left"/>
        <w:rPr>
          <w:rFonts w:ascii="仿宋_GB2312" w:eastAsia="仿宋_GB2312"/>
          <w:sz w:val="32"/>
          <w:szCs w:val="32"/>
        </w:rPr>
      </w:pPr>
      <w:r w:rsidRPr="00D85D92">
        <w:rPr>
          <w:rFonts w:ascii="仿宋_GB2312" w:eastAsia="仿宋_GB2312" w:hint="eastAsia"/>
          <w:sz w:val="32"/>
          <w:szCs w:val="32"/>
        </w:rPr>
        <w:t>5.4.7 配合总务处、学生</w:t>
      </w:r>
      <w:proofErr w:type="gramStart"/>
      <w:r w:rsidRPr="00D85D92">
        <w:rPr>
          <w:rFonts w:ascii="仿宋_GB2312" w:eastAsia="仿宋_GB2312" w:hint="eastAsia"/>
          <w:sz w:val="32"/>
          <w:szCs w:val="32"/>
        </w:rPr>
        <w:t>处完成</w:t>
      </w:r>
      <w:proofErr w:type="gramEnd"/>
      <w:r w:rsidRPr="00D85D92">
        <w:rPr>
          <w:rFonts w:ascii="仿宋_GB2312" w:eastAsia="仿宋_GB2312" w:hint="eastAsia"/>
          <w:sz w:val="32"/>
          <w:szCs w:val="32"/>
        </w:rPr>
        <w:t>4批次抗</w:t>
      </w:r>
      <w:proofErr w:type="gramStart"/>
      <w:r w:rsidRPr="00D85D92">
        <w:rPr>
          <w:rFonts w:ascii="仿宋_GB2312" w:eastAsia="仿宋_GB2312" w:hint="eastAsia"/>
          <w:sz w:val="32"/>
          <w:szCs w:val="32"/>
        </w:rPr>
        <w:t>疫</w:t>
      </w:r>
      <w:proofErr w:type="gramEnd"/>
      <w:r w:rsidRPr="00D85D92">
        <w:rPr>
          <w:rFonts w:ascii="仿宋_GB2312" w:eastAsia="仿宋_GB2312" w:hint="eastAsia"/>
          <w:sz w:val="32"/>
          <w:szCs w:val="32"/>
        </w:rPr>
        <w:t>物资的采购工作，</w:t>
      </w:r>
      <w:r w:rsidR="00C41521">
        <w:rPr>
          <w:rFonts w:ascii="仿宋_GB2312" w:eastAsia="仿宋_GB2312" w:hint="eastAsia"/>
          <w:sz w:val="32"/>
          <w:szCs w:val="32"/>
        </w:rPr>
        <w:t>完成了备用教室、隔离室、备用宿舍的设置工作，按上级要求做好相关保障工作。</w:t>
      </w:r>
    </w:p>
    <w:p w:rsidR="008309E9" w:rsidRPr="00D85D92" w:rsidRDefault="008309E9" w:rsidP="00C41521">
      <w:pPr>
        <w:widowControl/>
        <w:adjustRightInd w:val="0"/>
        <w:snapToGrid w:val="0"/>
        <w:spacing w:line="560" w:lineRule="exact"/>
        <w:ind w:firstLineChars="200" w:firstLine="640"/>
        <w:jc w:val="left"/>
        <w:rPr>
          <w:rFonts w:ascii="仿宋_GB2312" w:eastAsia="仿宋_GB2312"/>
          <w:sz w:val="32"/>
          <w:szCs w:val="32"/>
        </w:rPr>
      </w:pPr>
      <w:r w:rsidRPr="00D85D92">
        <w:rPr>
          <w:rFonts w:ascii="仿宋_GB2312" w:eastAsia="仿宋_GB2312" w:hint="eastAsia"/>
          <w:sz w:val="32"/>
          <w:szCs w:val="32"/>
        </w:rPr>
        <w:t>在各方的共同努力下，疫情防控工作平稳有序，通过了省、市和正定县有关部门的督导考核，保证了教育教学工作的顺利开展。</w:t>
      </w:r>
    </w:p>
    <w:p w:rsidR="00CF1189" w:rsidRPr="00D85D92" w:rsidRDefault="00CF1189" w:rsidP="006D7897">
      <w:pPr>
        <w:spacing w:line="560" w:lineRule="exact"/>
        <w:ind w:firstLineChars="200" w:firstLine="640"/>
        <w:rPr>
          <w:rFonts w:ascii="黑体" w:eastAsia="黑体" w:hAnsi="黑体"/>
          <w:sz w:val="32"/>
          <w:szCs w:val="32"/>
        </w:rPr>
      </w:pPr>
      <w:r w:rsidRPr="00D85D92">
        <w:rPr>
          <w:rFonts w:ascii="黑体" w:eastAsia="黑体" w:hAnsi="黑体" w:hint="eastAsia"/>
          <w:sz w:val="32"/>
          <w:szCs w:val="32"/>
        </w:rPr>
        <w:t>6.举办者履责</w:t>
      </w:r>
    </w:p>
    <w:p w:rsidR="00BC22BD" w:rsidRPr="00D85D92" w:rsidRDefault="00BC22BD"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6.1 经费</w:t>
      </w:r>
    </w:p>
    <w:p w:rsidR="00BC22BD" w:rsidRPr="00D85D92" w:rsidRDefault="00BC22BD"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我校的办学经费以上级财政拨款为主，政府逐年增加资金投入，</w:t>
      </w:r>
      <w:r w:rsidRPr="00D85D92">
        <w:rPr>
          <w:rFonts w:ascii="仿宋_GB2312" w:eastAsia="仿宋_GB2312"/>
          <w:sz w:val="32"/>
          <w:szCs w:val="32"/>
        </w:rPr>
        <w:t>2021年财政拨款人员经费2448.45万元，免学费补助488.9万元，职业教育专项经费512.9万元，生均拨款1200元。学校积极改善办学条件，利用经费，投资</w:t>
      </w:r>
      <w:r w:rsidRPr="00D85D92">
        <w:rPr>
          <w:rFonts w:ascii="仿宋_GB2312" w:eastAsia="仿宋_GB2312" w:hint="eastAsia"/>
          <w:sz w:val="32"/>
          <w:szCs w:val="32"/>
        </w:rPr>
        <w:t>677</w:t>
      </w:r>
      <w:r w:rsidRPr="00D85D92">
        <w:rPr>
          <w:rFonts w:ascii="仿宋_GB2312" w:eastAsia="仿宋_GB2312"/>
          <w:sz w:val="32"/>
          <w:szCs w:val="32"/>
        </w:rPr>
        <w:t>万元</w:t>
      </w:r>
      <w:r w:rsidRPr="00D85D92">
        <w:rPr>
          <w:rFonts w:ascii="仿宋_GB2312" w:eastAsia="仿宋_GB2312" w:hint="eastAsia"/>
          <w:sz w:val="32"/>
          <w:szCs w:val="32"/>
        </w:rPr>
        <w:t>升级和改造</w:t>
      </w:r>
      <w:r w:rsidRPr="00D85D92">
        <w:rPr>
          <w:rFonts w:ascii="仿宋_GB2312" w:eastAsia="仿宋_GB2312"/>
          <w:sz w:val="32"/>
          <w:szCs w:val="32"/>
        </w:rPr>
        <w:t>高星级饭店运营与管理、旅</w:t>
      </w:r>
      <w:r w:rsidRPr="00D85D92">
        <w:rPr>
          <w:rFonts w:ascii="仿宋_GB2312" w:eastAsia="仿宋_GB2312"/>
          <w:sz w:val="32"/>
          <w:szCs w:val="32"/>
        </w:rPr>
        <w:lastRenderedPageBreak/>
        <w:t>游烹饪、美容等专业实训室以及</w:t>
      </w:r>
      <w:r w:rsidRPr="00D85D92">
        <w:rPr>
          <w:rFonts w:ascii="仿宋_GB2312" w:eastAsia="仿宋_GB2312" w:hint="eastAsia"/>
          <w:sz w:val="32"/>
          <w:szCs w:val="32"/>
        </w:rPr>
        <w:t>智能家居、教学诊改、</w:t>
      </w:r>
      <w:r w:rsidRPr="00D85D92">
        <w:rPr>
          <w:rFonts w:ascii="仿宋_GB2312" w:eastAsia="仿宋_GB2312"/>
          <w:sz w:val="32"/>
          <w:szCs w:val="32"/>
        </w:rPr>
        <w:t>学生机房、</w:t>
      </w:r>
      <w:r w:rsidRPr="00D85D92">
        <w:rPr>
          <w:rFonts w:ascii="仿宋_GB2312" w:eastAsia="仿宋_GB2312" w:hint="eastAsia"/>
          <w:sz w:val="32"/>
          <w:szCs w:val="32"/>
        </w:rPr>
        <w:t>录播室</w:t>
      </w:r>
      <w:r w:rsidRPr="00D85D92">
        <w:rPr>
          <w:rFonts w:ascii="仿宋_GB2312" w:eastAsia="仿宋_GB2312"/>
          <w:sz w:val="32"/>
          <w:szCs w:val="32"/>
        </w:rPr>
        <w:t>、</w:t>
      </w:r>
      <w:r w:rsidRPr="00D85D92">
        <w:rPr>
          <w:rFonts w:ascii="仿宋_GB2312" w:eastAsia="仿宋_GB2312" w:hint="eastAsia"/>
          <w:sz w:val="32"/>
          <w:szCs w:val="32"/>
        </w:rPr>
        <w:t>阅览室</w:t>
      </w:r>
      <w:r w:rsidRPr="00D85D92">
        <w:rPr>
          <w:rFonts w:ascii="仿宋_GB2312" w:eastAsia="仿宋_GB2312"/>
          <w:sz w:val="32"/>
          <w:szCs w:val="32"/>
        </w:rPr>
        <w:t>、</w:t>
      </w:r>
      <w:r w:rsidRPr="00D85D92">
        <w:rPr>
          <w:rFonts w:ascii="仿宋_GB2312" w:eastAsia="仿宋_GB2312" w:hint="eastAsia"/>
          <w:sz w:val="32"/>
          <w:szCs w:val="32"/>
        </w:rPr>
        <w:t>报告厅</w:t>
      </w:r>
      <w:r w:rsidRPr="00D85D92">
        <w:rPr>
          <w:rFonts w:ascii="仿宋_GB2312" w:eastAsia="仿宋_GB2312"/>
          <w:sz w:val="32"/>
          <w:szCs w:val="32"/>
        </w:rPr>
        <w:t>等综合实训教室，改善了我校的实训条件。</w:t>
      </w:r>
    </w:p>
    <w:p w:rsidR="00CF1189" w:rsidRPr="00D85D92" w:rsidRDefault="00CF1189"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6.2</w:t>
      </w:r>
      <w:r w:rsidR="00F43803" w:rsidRPr="00D85D92">
        <w:rPr>
          <w:rFonts w:ascii="仿宋_GB2312" w:eastAsia="仿宋_GB2312" w:hint="eastAsia"/>
          <w:sz w:val="32"/>
          <w:szCs w:val="32"/>
        </w:rPr>
        <w:t xml:space="preserve"> </w:t>
      </w:r>
      <w:r w:rsidRPr="00D85D92">
        <w:rPr>
          <w:rFonts w:ascii="仿宋_GB2312" w:eastAsia="仿宋_GB2312" w:hint="eastAsia"/>
          <w:sz w:val="32"/>
          <w:szCs w:val="32"/>
        </w:rPr>
        <w:t>政策措施</w:t>
      </w:r>
    </w:p>
    <w:p w:rsidR="00E42611" w:rsidRPr="00D85D92" w:rsidRDefault="002138E8"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学校认真贯彻《国务</w:t>
      </w:r>
      <w:r w:rsidR="00510ABA" w:rsidRPr="00D85D92">
        <w:rPr>
          <w:rFonts w:ascii="仿宋_GB2312" w:eastAsia="仿宋_GB2312" w:hint="eastAsia"/>
          <w:sz w:val="32"/>
          <w:szCs w:val="32"/>
        </w:rPr>
        <w:t>院关于加快发展现代职业教育的决定》精神，不断规范学校管理。</w:t>
      </w:r>
      <w:r w:rsidRPr="00D85D92">
        <w:rPr>
          <w:rFonts w:ascii="仿宋_GB2312" w:eastAsia="仿宋_GB2312" w:hint="eastAsia"/>
          <w:sz w:val="32"/>
          <w:szCs w:val="32"/>
        </w:rPr>
        <w:t>严格</w:t>
      </w:r>
      <w:r w:rsidR="009A6A39" w:rsidRPr="00D85D92">
        <w:rPr>
          <w:rFonts w:ascii="仿宋_GB2312" w:eastAsia="仿宋_GB2312" w:hint="eastAsia"/>
          <w:sz w:val="32"/>
          <w:szCs w:val="32"/>
        </w:rPr>
        <w:t>按照上级编制部门核定的编制数配备教职</w:t>
      </w:r>
      <w:r w:rsidR="00C56AD6" w:rsidRPr="00D85D92">
        <w:rPr>
          <w:rFonts w:ascii="仿宋_GB2312" w:eastAsia="仿宋_GB2312" w:hint="eastAsia"/>
          <w:sz w:val="32"/>
          <w:szCs w:val="32"/>
        </w:rPr>
        <w:t>工</w:t>
      </w:r>
      <w:r w:rsidR="00D74EE7" w:rsidRPr="00D85D92">
        <w:rPr>
          <w:rFonts w:ascii="仿宋_GB2312" w:eastAsia="仿宋_GB2312" w:hint="eastAsia"/>
          <w:sz w:val="32"/>
          <w:szCs w:val="32"/>
        </w:rPr>
        <w:t>。</w:t>
      </w:r>
      <w:r w:rsidR="00C56AD6" w:rsidRPr="00D85D92">
        <w:rPr>
          <w:rFonts w:ascii="仿宋_GB2312" w:eastAsia="仿宋_GB2312" w:hint="eastAsia"/>
          <w:sz w:val="32"/>
          <w:szCs w:val="32"/>
        </w:rPr>
        <w:t>通过社会公开招聘、</w:t>
      </w:r>
      <w:r w:rsidR="001E1CE8" w:rsidRPr="00D85D92">
        <w:rPr>
          <w:rFonts w:ascii="仿宋_GB2312" w:eastAsia="仿宋_GB2312" w:hint="eastAsia"/>
          <w:sz w:val="32"/>
          <w:szCs w:val="32"/>
        </w:rPr>
        <w:t>英才入石</w:t>
      </w:r>
      <w:r w:rsidR="00CC3E92" w:rsidRPr="00D85D92">
        <w:rPr>
          <w:rFonts w:ascii="仿宋_GB2312" w:eastAsia="仿宋_GB2312" w:hint="eastAsia"/>
          <w:sz w:val="32"/>
          <w:szCs w:val="32"/>
        </w:rPr>
        <w:t>选聘</w:t>
      </w:r>
      <w:r w:rsidR="00752329" w:rsidRPr="00D85D92">
        <w:rPr>
          <w:rFonts w:ascii="仿宋_GB2312" w:eastAsia="仿宋_GB2312" w:hint="eastAsia"/>
          <w:sz w:val="32"/>
          <w:szCs w:val="32"/>
        </w:rPr>
        <w:t>、公开选调</w:t>
      </w:r>
      <w:r w:rsidR="006762A9" w:rsidRPr="00D85D92">
        <w:rPr>
          <w:rFonts w:ascii="仿宋_GB2312" w:eastAsia="仿宋_GB2312" w:hint="eastAsia"/>
          <w:sz w:val="32"/>
          <w:szCs w:val="32"/>
        </w:rPr>
        <w:t>等形式落实教工</w:t>
      </w:r>
      <w:r w:rsidR="00B17146" w:rsidRPr="00D85D92">
        <w:rPr>
          <w:rFonts w:ascii="仿宋_GB2312" w:eastAsia="仿宋_GB2312" w:hint="eastAsia"/>
          <w:sz w:val="32"/>
          <w:szCs w:val="32"/>
        </w:rPr>
        <w:t>编制，</w:t>
      </w:r>
      <w:r w:rsidR="00510ABA" w:rsidRPr="00D85D92">
        <w:rPr>
          <w:rFonts w:ascii="仿宋_GB2312" w:eastAsia="仿宋_GB2312" w:hint="eastAsia"/>
          <w:sz w:val="32"/>
          <w:szCs w:val="32"/>
        </w:rPr>
        <w:t>招录工作严格按照市</w:t>
      </w:r>
      <w:proofErr w:type="gramStart"/>
      <w:r w:rsidR="00510ABA" w:rsidRPr="00D85D92">
        <w:rPr>
          <w:rFonts w:ascii="仿宋_GB2312" w:eastAsia="仿宋_GB2312" w:hint="eastAsia"/>
          <w:sz w:val="32"/>
          <w:szCs w:val="32"/>
        </w:rPr>
        <w:t>人社局</w:t>
      </w:r>
      <w:proofErr w:type="gramEnd"/>
      <w:r w:rsidR="00510ABA" w:rsidRPr="00D85D92">
        <w:rPr>
          <w:rFonts w:ascii="仿宋_GB2312" w:eastAsia="仿宋_GB2312" w:hint="eastAsia"/>
          <w:sz w:val="32"/>
          <w:szCs w:val="32"/>
        </w:rPr>
        <w:t>和教育局公开招聘教师的相关通知要求和规定进行。</w:t>
      </w:r>
      <w:r w:rsidRPr="00D85D92">
        <w:rPr>
          <w:rFonts w:ascii="仿宋_GB2312" w:eastAsia="仿宋_GB2312" w:hint="eastAsia"/>
          <w:sz w:val="32"/>
          <w:szCs w:val="32"/>
        </w:rPr>
        <w:t>严格按照教育部关于《现代职业教育体系建设规划（2014—2020年）》，积极开拓办学思路，根据市场变化不断调整专业结构和课程设置，将教育部和省、市等上级部门的职业教育会议精神落到实处。</w:t>
      </w:r>
    </w:p>
    <w:p w:rsidR="00E42611" w:rsidRPr="00D85D92" w:rsidRDefault="00510ABA"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学校规章制度健全，</w:t>
      </w:r>
      <w:r w:rsidRPr="00D85D92">
        <w:rPr>
          <w:rFonts w:ascii="仿宋_GB2312" w:eastAsia="仿宋_GB2312"/>
          <w:sz w:val="32"/>
          <w:szCs w:val="32"/>
        </w:rPr>
        <w:t>坚持</w:t>
      </w:r>
      <w:r w:rsidRPr="00D85D92">
        <w:rPr>
          <w:rFonts w:ascii="仿宋_GB2312" w:eastAsia="仿宋_GB2312" w:hint="eastAsia"/>
          <w:sz w:val="32"/>
          <w:szCs w:val="32"/>
        </w:rPr>
        <w:t>“三重一大”</w:t>
      </w:r>
      <w:r w:rsidRPr="00D85D92">
        <w:rPr>
          <w:rFonts w:ascii="仿宋_GB2312" w:eastAsia="仿宋_GB2312"/>
          <w:sz w:val="32"/>
          <w:szCs w:val="32"/>
        </w:rPr>
        <w:t>事项</w:t>
      </w:r>
      <w:r w:rsidRPr="00D85D92">
        <w:rPr>
          <w:rFonts w:ascii="仿宋_GB2312" w:eastAsia="仿宋_GB2312" w:hint="eastAsia"/>
          <w:sz w:val="32"/>
          <w:szCs w:val="32"/>
        </w:rPr>
        <w:t>必须通过分层会议讨论确定，及时公开，</w:t>
      </w:r>
      <w:r w:rsidRPr="00D85D92">
        <w:rPr>
          <w:rFonts w:ascii="仿宋_GB2312" w:eastAsia="仿宋_GB2312"/>
          <w:sz w:val="32"/>
          <w:szCs w:val="32"/>
        </w:rPr>
        <w:t>体现公平、透明</w:t>
      </w:r>
      <w:r w:rsidRPr="00D85D92">
        <w:rPr>
          <w:rFonts w:ascii="仿宋_GB2312" w:eastAsia="仿宋_GB2312" w:hint="eastAsia"/>
          <w:sz w:val="32"/>
          <w:szCs w:val="32"/>
        </w:rPr>
        <w:t>。完善制度，使之覆盖全面，实现以制度管人，依流程办事。</w:t>
      </w:r>
      <w:r w:rsidR="00D74EE7" w:rsidRPr="00D85D92">
        <w:rPr>
          <w:rFonts w:ascii="仿宋_GB2312" w:eastAsia="仿宋_GB2312" w:hint="eastAsia"/>
          <w:sz w:val="32"/>
          <w:szCs w:val="32"/>
        </w:rPr>
        <w:t>合并后，</w:t>
      </w:r>
      <w:r w:rsidRPr="00D85D92">
        <w:rPr>
          <w:rFonts w:ascii="仿宋_GB2312" w:eastAsia="仿宋_GB2312" w:hint="eastAsia"/>
          <w:sz w:val="32"/>
          <w:szCs w:val="32"/>
        </w:rPr>
        <w:t>为加速</w:t>
      </w:r>
      <w:r w:rsidR="00D74EE7" w:rsidRPr="00D85D92">
        <w:rPr>
          <w:rFonts w:ascii="仿宋_GB2312" w:eastAsia="仿宋_GB2312" w:hint="eastAsia"/>
          <w:sz w:val="32"/>
          <w:szCs w:val="32"/>
        </w:rPr>
        <w:t>两校</w:t>
      </w:r>
      <w:r w:rsidRPr="00D85D92">
        <w:rPr>
          <w:rFonts w:ascii="仿宋_GB2312" w:eastAsia="仿宋_GB2312" w:hint="eastAsia"/>
          <w:sz w:val="32"/>
          <w:szCs w:val="32"/>
        </w:rPr>
        <w:t>融合发展，学校完善以章程为核心的现代学校制度体系，健全内部治理结构，在原有学校章程的基础上不断商讨、研究，</w:t>
      </w:r>
      <w:r w:rsidR="00752329" w:rsidRPr="00D85D92">
        <w:rPr>
          <w:rFonts w:ascii="仿宋_GB2312" w:eastAsia="仿宋_GB2312" w:hint="eastAsia"/>
          <w:sz w:val="32"/>
          <w:szCs w:val="32"/>
        </w:rPr>
        <w:t>制定了《石家庄旅游学校章程（草案）》待</w:t>
      </w:r>
      <w:r w:rsidRPr="00D85D92">
        <w:rPr>
          <w:rFonts w:ascii="仿宋_GB2312" w:eastAsia="仿宋_GB2312" w:hint="eastAsia"/>
          <w:sz w:val="32"/>
          <w:szCs w:val="32"/>
        </w:rPr>
        <w:t>教育局审定</w:t>
      </w:r>
      <w:proofErr w:type="gramStart"/>
      <w:r w:rsidRPr="00D85D92">
        <w:rPr>
          <w:rFonts w:ascii="仿宋_GB2312" w:eastAsia="仿宋_GB2312" w:hint="eastAsia"/>
          <w:sz w:val="32"/>
          <w:szCs w:val="32"/>
        </w:rPr>
        <w:t>并经教代</w:t>
      </w:r>
      <w:proofErr w:type="gramEnd"/>
      <w:r w:rsidRPr="00D85D92">
        <w:rPr>
          <w:rFonts w:ascii="仿宋_GB2312" w:eastAsia="仿宋_GB2312" w:hint="eastAsia"/>
          <w:sz w:val="32"/>
          <w:szCs w:val="32"/>
        </w:rPr>
        <w:t>会讨论通过。学校全面推行教学工作诊断与改进制度建设，切实发挥学校质量保证主体作用。</w:t>
      </w:r>
    </w:p>
    <w:p w:rsidR="00F429FB" w:rsidRPr="00D85D92" w:rsidRDefault="00510ABA"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建立了规范的教学管理、预算管理、学籍管理、资产管理、风险管理等制度和教育教学质量保障体系。</w:t>
      </w:r>
    </w:p>
    <w:p w:rsidR="00CF1189" w:rsidRPr="00D85D92" w:rsidRDefault="00CF1189" w:rsidP="006D7897">
      <w:pPr>
        <w:spacing w:line="560" w:lineRule="exact"/>
        <w:ind w:firstLineChars="200" w:firstLine="640"/>
        <w:rPr>
          <w:rFonts w:ascii="黑体" w:eastAsia="黑体" w:hAnsi="黑体"/>
          <w:sz w:val="32"/>
          <w:szCs w:val="32"/>
        </w:rPr>
      </w:pPr>
      <w:r w:rsidRPr="00D85D92">
        <w:rPr>
          <w:rFonts w:ascii="黑体" w:eastAsia="黑体" w:hAnsi="黑体" w:hint="eastAsia"/>
          <w:sz w:val="32"/>
          <w:szCs w:val="32"/>
        </w:rPr>
        <w:t>7.特色创新</w:t>
      </w:r>
    </w:p>
    <w:p w:rsidR="005C704C" w:rsidRPr="00D85D92" w:rsidRDefault="005C704C" w:rsidP="006D7897">
      <w:pPr>
        <w:tabs>
          <w:tab w:val="left" w:pos="1770"/>
          <w:tab w:val="center" w:pos="4213"/>
        </w:tabs>
        <w:spacing w:line="560" w:lineRule="exact"/>
        <w:jc w:val="center"/>
        <w:outlineLvl w:val="0"/>
        <w:rPr>
          <w:rFonts w:ascii="仿宋_GB2312" w:eastAsia="仿宋_GB2312"/>
          <w:sz w:val="32"/>
          <w:szCs w:val="32"/>
        </w:rPr>
      </w:pPr>
      <w:r w:rsidRPr="00D85D92">
        <w:rPr>
          <w:rFonts w:ascii="仿宋_GB2312" w:eastAsia="仿宋_GB2312" w:hint="eastAsia"/>
          <w:sz w:val="32"/>
          <w:szCs w:val="32"/>
        </w:rPr>
        <w:t>党心红铸魂，生命绿育人，</w:t>
      </w:r>
      <w:proofErr w:type="gramStart"/>
      <w:r w:rsidRPr="00D85D92">
        <w:rPr>
          <w:rFonts w:ascii="仿宋_GB2312" w:eastAsia="仿宋_GB2312" w:hint="eastAsia"/>
          <w:sz w:val="32"/>
          <w:szCs w:val="32"/>
        </w:rPr>
        <w:t>工匠蓝筑梦</w:t>
      </w:r>
      <w:proofErr w:type="gramEnd"/>
    </w:p>
    <w:p w:rsidR="005C704C" w:rsidRPr="00D85D92" w:rsidRDefault="005C704C" w:rsidP="006D7897">
      <w:pPr>
        <w:spacing w:line="560" w:lineRule="exact"/>
        <w:jc w:val="center"/>
        <w:outlineLvl w:val="0"/>
        <w:rPr>
          <w:rFonts w:ascii="仿宋_GB2312" w:eastAsia="仿宋_GB2312"/>
          <w:sz w:val="32"/>
          <w:szCs w:val="32"/>
        </w:rPr>
      </w:pPr>
      <w:bookmarkStart w:id="1" w:name="_Toc4225"/>
      <w:r w:rsidRPr="00D85D92">
        <w:rPr>
          <w:rFonts w:ascii="仿宋_GB2312" w:eastAsia="仿宋_GB2312" w:hint="eastAsia"/>
          <w:sz w:val="32"/>
          <w:szCs w:val="32"/>
        </w:rPr>
        <w:t>——石家庄旅游学校打造“红绿蓝”三</w:t>
      </w:r>
      <w:proofErr w:type="gramStart"/>
      <w:r w:rsidRPr="00D85D92">
        <w:rPr>
          <w:rFonts w:ascii="仿宋_GB2312" w:eastAsia="仿宋_GB2312" w:hint="eastAsia"/>
          <w:sz w:val="32"/>
          <w:szCs w:val="32"/>
        </w:rPr>
        <w:t>色教育</w:t>
      </w:r>
      <w:proofErr w:type="gramEnd"/>
      <w:r w:rsidRPr="00D85D92">
        <w:rPr>
          <w:rFonts w:ascii="仿宋_GB2312" w:eastAsia="仿宋_GB2312" w:hint="eastAsia"/>
          <w:sz w:val="32"/>
          <w:szCs w:val="32"/>
        </w:rPr>
        <w:t>品牌</w:t>
      </w:r>
      <w:bookmarkEnd w:id="1"/>
    </w:p>
    <w:p w:rsidR="005C704C" w:rsidRPr="00D85D92" w:rsidRDefault="005C704C"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位于</w:t>
      </w:r>
      <w:proofErr w:type="gramStart"/>
      <w:r w:rsidRPr="00D85D92">
        <w:rPr>
          <w:rFonts w:ascii="仿宋_GB2312" w:eastAsia="仿宋_GB2312" w:hint="eastAsia"/>
          <w:sz w:val="32"/>
          <w:szCs w:val="32"/>
        </w:rPr>
        <w:t>正定新区</w:t>
      </w:r>
      <w:proofErr w:type="gramEnd"/>
      <w:r w:rsidRPr="00D85D92">
        <w:rPr>
          <w:rFonts w:ascii="仿宋_GB2312" w:eastAsia="仿宋_GB2312" w:hint="eastAsia"/>
          <w:sz w:val="32"/>
          <w:szCs w:val="32"/>
        </w:rPr>
        <w:t>石家庄职教园区内的石家庄旅游学校是国办国家级</w:t>
      </w:r>
      <w:r w:rsidRPr="00D85D92">
        <w:rPr>
          <w:rFonts w:ascii="仿宋_GB2312" w:eastAsia="仿宋_GB2312" w:hint="eastAsia"/>
          <w:sz w:val="32"/>
          <w:szCs w:val="32"/>
        </w:rPr>
        <w:lastRenderedPageBreak/>
        <w:t>重点职业学校，由原石家庄市旅游学校与原石家庄机电职业中专合并而成。学校秉承“德育为先、文化育人”的教育原则，构建以“雅文化”为核心，雷锋精神和专业特色相结合的校园文化，打造独具特色的“红绿蓝”三</w:t>
      </w:r>
      <w:proofErr w:type="gramStart"/>
      <w:r w:rsidRPr="00D85D92">
        <w:rPr>
          <w:rFonts w:ascii="仿宋_GB2312" w:eastAsia="仿宋_GB2312" w:hint="eastAsia"/>
          <w:sz w:val="32"/>
          <w:szCs w:val="32"/>
        </w:rPr>
        <w:t>色教育</w:t>
      </w:r>
      <w:proofErr w:type="gramEnd"/>
      <w:r w:rsidRPr="00D85D92">
        <w:rPr>
          <w:rFonts w:ascii="仿宋_GB2312" w:eastAsia="仿宋_GB2312" w:hint="eastAsia"/>
          <w:sz w:val="32"/>
          <w:szCs w:val="32"/>
        </w:rPr>
        <w:t>品牌，旨在把“优雅礼善”根植学生血脉，把“优而雅则立，礼而善则强”的雅文化深植学生内心，培养有红色基因之精神、阳光之心态、强健之体魄、社会之责任、敬业之态度、博爱之胸怀的高技能人才。</w:t>
      </w:r>
    </w:p>
    <w:p w:rsidR="005C704C" w:rsidRPr="00D85D92" w:rsidRDefault="005C704C"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“雅文化”是石家庄旅游学校校园文化的核心，“优雅礼善，服务天下”的校训诉说着全校师生的</w:t>
      </w:r>
      <w:proofErr w:type="gramStart"/>
      <w:r w:rsidRPr="00D85D92">
        <w:rPr>
          <w:rFonts w:ascii="仿宋_GB2312" w:eastAsia="仿宋_GB2312" w:hint="eastAsia"/>
          <w:sz w:val="32"/>
          <w:szCs w:val="32"/>
        </w:rPr>
        <w:t>美好愿景</w:t>
      </w:r>
      <w:proofErr w:type="gramEnd"/>
      <w:r w:rsidRPr="00D85D92">
        <w:rPr>
          <w:rFonts w:ascii="仿宋_GB2312" w:eastAsia="仿宋_GB2312" w:hint="eastAsia"/>
          <w:sz w:val="32"/>
          <w:szCs w:val="32"/>
        </w:rPr>
        <w:t>，优美雅致的校园环境处处彰显“雅”文化。校史馆“颂雅堂”全方位地展示学校的传承、创新与发展；校园内的道路、教学楼、宿舍楼均以“雅”字命名；</w:t>
      </w:r>
      <w:proofErr w:type="gramStart"/>
      <w:r w:rsidRPr="00D85D92">
        <w:rPr>
          <w:rFonts w:ascii="仿宋_GB2312" w:eastAsia="仿宋_GB2312" w:hint="eastAsia"/>
          <w:sz w:val="32"/>
          <w:szCs w:val="32"/>
        </w:rPr>
        <w:t>和雅楼内</w:t>
      </w:r>
      <w:proofErr w:type="gramEnd"/>
      <w:r w:rsidRPr="00D85D92">
        <w:rPr>
          <w:rFonts w:ascii="仿宋_GB2312" w:eastAsia="仿宋_GB2312" w:hint="eastAsia"/>
          <w:sz w:val="32"/>
          <w:szCs w:val="32"/>
        </w:rPr>
        <w:t>的LED电子屏幕播放学校动态及励志名言，定期展示红色专题教育内容；教学楼和</w:t>
      </w:r>
      <w:proofErr w:type="gramStart"/>
      <w:r w:rsidRPr="00D85D92">
        <w:rPr>
          <w:rFonts w:ascii="仿宋_GB2312" w:eastAsia="仿宋_GB2312" w:hint="eastAsia"/>
          <w:sz w:val="32"/>
          <w:szCs w:val="32"/>
        </w:rPr>
        <w:t>实训楼的</w:t>
      </w:r>
      <w:proofErr w:type="gramEnd"/>
      <w:r w:rsidRPr="00D85D92">
        <w:rPr>
          <w:rFonts w:ascii="仿宋_GB2312" w:eastAsia="仿宋_GB2312" w:hint="eastAsia"/>
          <w:sz w:val="32"/>
          <w:szCs w:val="32"/>
        </w:rPr>
        <w:t>墙上张贴着学生创作的红色主题手抄报、书法作品；每个教室里都藏着不一样的“雅”元素，形式新颖的黑板报、整洁雅致的图书角、激励人心的班级口号等都构成</w:t>
      </w:r>
      <w:proofErr w:type="gramStart"/>
      <w:r w:rsidRPr="00D85D92">
        <w:rPr>
          <w:rFonts w:ascii="仿宋_GB2312" w:eastAsia="仿宋_GB2312" w:hint="eastAsia"/>
          <w:sz w:val="32"/>
          <w:szCs w:val="32"/>
        </w:rPr>
        <w:t>优雅旅校的</w:t>
      </w:r>
      <w:proofErr w:type="gramEnd"/>
      <w:r w:rsidRPr="00D85D92">
        <w:rPr>
          <w:rFonts w:ascii="仿宋_GB2312" w:eastAsia="仿宋_GB2312" w:hint="eastAsia"/>
          <w:sz w:val="32"/>
          <w:szCs w:val="32"/>
        </w:rPr>
        <w:t>亮丽的风景线。</w:t>
      </w:r>
    </w:p>
    <w:p w:rsidR="005C704C" w:rsidRPr="00D85D92" w:rsidRDefault="005C704C"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“红绿蓝”三</w:t>
      </w:r>
      <w:proofErr w:type="gramStart"/>
      <w:r w:rsidRPr="00D85D92">
        <w:rPr>
          <w:rFonts w:ascii="仿宋_GB2312" w:eastAsia="仿宋_GB2312" w:hint="eastAsia"/>
          <w:sz w:val="32"/>
          <w:szCs w:val="32"/>
        </w:rPr>
        <w:t>色教育</w:t>
      </w:r>
      <w:proofErr w:type="gramEnd"/>
      <w:r w:rsidRPr="00D85D92">
        <w:rPr>
          <w:rFonts w:ascii="仿宋_GB2312" w:eastAsia="仿宋_GB2312" w:hint="eastAsia"/>
          <w:sz w:val="32"/>
          <w:szCs w:val="32"/>
        </w:rPr>
        <w:t>品牌的建立</w:t>
      </w:r>
      <w:proofErr w:type="gramStart"/>
      <w:r w:rsidRPr="00D85D92">
        <w:rPr>
          <w:rFonts w:ascii="仿宋_GB2312" w:eastAsia="仿宋_GB2312" w:hint="eastAsia"/>
          <w:sz w:val="32"/>
          <w:szCs w:val="32"/>
        </w:rPr>
        <w:t>让旅校</w:t>
      </w:r>
      <w:proofErr w:type="gramEnd"/>
      <w:r w:rsidRPr="00D85D92">
        <w:rPr>
          <w:rFonts w:ascii="仿宋_GB2312" w:eastAsia="仿宋_GB2312" w:hint="eastAsia"/>
          <w:sz w:val="32"/>
          <w:szCs w:val="32"/>
        </w:rPr>
        <w:t>的“雅文化”落地生根，枝繁叶茂。坚持红色教育，一颗红心向党，依托正定红色文化，传承红色基因，用传统文化经典滋润学生心田，用优良革命传统和品质规范学生行为习惯，用红色爱国主义精神</w:t>
      </w:r>
      <w:proofErr w:type="gramStart"/>
      <w:r w:rsidRPr="00D85D92">
        <w:rPr>
          <w:rFonts w:ascii="仿宋_GB2312" w:eastAsia="仿宋_GB2312" w:hint="eastAsia"/>
          <w:sz w:val="32"/>
          <w:szCs w:val="32"/>
        </w:rPr>
        <w:t>塑造旅校学子</w:t>
      </w:r>
      <w:proofErr w:type="gramEnd"/>
      <w:r w:rsidRPr="00D85D92">
        <w:rPr>
          <w:rFonts w:ascii="仿宋_GB2312" w:eastAsia="仿宋_GB2312" w:hint="eastAsia"/>
          <w:sz w:val="32"/>
          <w:szCs w:val="32"/>
        </w:rPr>
        <w:t>的灵魂；坚持绿色教育，打造以绿色校园环境、心理健康教育、激情体育、师生可持续发展为主线的生命教育；坚持蓝色教育，秉承“向下一厘米，向上一公里”的理念，开启“进阶式”教育模式，进阶闯关，传承和发扬“精益求精、锲而不舍、树立榜样、匠心传承、团结协作、勇于竞争、</w:t>
      </w:r>
      <w:r w:rsidRPr="00D85D92">
        <w:rPr>
          <w:rFonts w:ascii="仿宋_GB2312" w:eastAsia="仿宋_GB2312" w:hint="eastAsia"/>
          <w:sz w:val="32"/>
          <w:szCs w:val="32"/>
        </w:rPr>
        <w:lastRenderedPageBreak/>
        <w:t>专业成长、终身发展、追求卓越、崇尚荣誉”的大赛精神，培养有理想、有智慧、能发明，会创新的大国工匠。</w:t>
      </w:r>
    </w:p>
    <w:p w:rsidR="005C704C" w:rsidRPr="00D85D92" w:rsidRDefault="000014E6" w:rsidP="006D7897">
      <w:pPr>
        <w:spacing w:line="560" w:lineRule="exact"/>
        <w:ind w:firstLineChars="200" w:firstLine="643"/>
        <w:jc w:val="left"/>
        <w:outlineLvl w:val="0"/>
        <w:rPr>
          <w:rFonts w:ascii="仿宋_GB2312" w:eastAsia="仿宋_GB2312"/>
          <w:b/>
          <w:bCs/>
          <w:sz w:val="32"/>
          <w:szCs w:val="32"/>
        </w:rPr>
      </w:pPr>
      <w:bookmarkStart w:id="2" w:name="_Toc25928"/>
      <w:r w:rsidRPr="00D85D92">
        <w:rPr>
          <w:rFonts w:ascii="仿宋_GB2312" w:eastAsia="仿宋_GB2312" w:hint="eastAsia"/>
          <w:b/>
          <w:bCs/>
          <w:sz w:val="32"/>
          <w:szCs w:val="32"/>
        </w:rPr>
        <w:t xml:space="preserve">7.1 </w:t>
      </w:r>
      <w:r w:rsidR="005C704C" w:rsidRPr="00D85D92">
        <w:rPr>
          <w:rFonts w:ascii="仿宋_GB2312" w:eastAsia="仿宋_GB2312" w:hint="eastAsia"/>
          <w:b/>
          <w:bCs/>
          <w:sz w:val="32"/>
          <w:szCs w:val="32"/>
        </w:rPr>
        <w:t>以</w:t>
      </w:r>
      <w:proofErr w:type="gramStart"/>
      <w:r w:rsidR="005C704C" w:rsidRPr="00D85D92">
        <w:rPr>
          <w:rFonts w:ascii="仿宋_GB2312" w:eastAsia="仿宋_GB2312" w:hint="eastAsia"/>
          <w:b/>
          <w:bCs/>
          <w:sz w:val="32"/>
          <w:szCs w:val="32"/>
        </w:rPr>
        <w:t>雅铸魂</w:t>
      </w:r>
      <w:proofErr w:type="gramEnd"/>
      <w:r w:rsidR="005C704C" w:rsidRPr="00D85D92">
        <w:rPr>
          <w:rFonts w:ascii="仿宋_GB2312" w:eastAsia="仿宋_GB2312" w:hint="eastAsia"/>
          <w:b/>
          <w:bCs/>
          <w:sz w:val="32"/>
          <w:szCs w:val="32"/>
        </w:rPr>
        <w:t>，传承红色基因</w:t>
      </w:r>
      <w:bookmarkEnd w:id="2"/>
    </w:p>
    <w:p w:rsidR="005C704C" w:rsidRPr="00D85D92" w:rsidRDefault="000014E6" w:rsidP="006D7897">
      <w:pPr>
        <w:spacing w:line="560" w:lineRule="exact"/>
        <w:ind w:firstLineChars="200" w:firstLine="643"/>
        <w:outlineLvl w:val="1"/>
        <w:rPr>
          <w:rFonts w:ascii="仿宋_GB2312" w:eastAsia="仿宋_GB2312"/>
          <w:b/>
          <w:bCs/>
          <w:sz w:val="32"/>
          <w:szCs w:val="32"/>
        </w:rPr>
      </w:pPr>
      <w:bookmarkStart w:id="3" w:name="_Toc23779"/>
      <w:r w:rsidRPr="00D85D92">
        <w:rPr>
          <w:rFonts w:ascii="仿宋_GB2312" w:eastAsia="仿宋_GB2312" w:hint="eastAsia"/>
          <w:b/>
          <w:bCs/>
          <w:sz w:val="32"/>
          <w:szCs w:val="32"/>
        </w:rPr>
        <w:t>7.1.1</w:t>
      </w:r>
      <w:r w:rsidR="005C704C" w:rsidRPr="00D85D92">
        <w:rPr>
          <w:rFonts w:ascii="仿宋_GB2312" w:eastAsia="仿宋_GB2312" w:hint="eastAsia"/>
          <w:b/>
          <w:bCs/>
          <w:sz w:val="32"/>
          <w:szCs w:val="32"/>
        </w:rPr>
        <w:t>传承文化经典，树立文化自信，坚定爱国信念</w:t>
      </w:r>
      <w:bookmarkEnd w:id="3"/>
    </w:p>
    <w:p w:rsidR="005C704C" w:rsidRPr="00D85D92" w:rsidRDefault="005C704C"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中华优秀传统文化</w:t>
      </w:r>
      <w:proofErr w:type="gramStart"/>
      <w:r w:rsidRPr="00D85D92">
        <w:rPr>
          <w:rFonts w:ascii="仿宋_GB2312" w:eastAsia="仿宋_GB2312" w:hint="eastAsia"/>
          <w:sz w:val="32"/>
          <w:szCs w:val="32"/>
        </w:rPr>
        <w:t>积淀着</w:t>
      </w:r>
      <w:proofErr w:type="gramEnd"/>
      <w:r w:rsidRPr="00D85D92">
        <w:rPr>
          <w:rFonts w:ascii="仿宋_GB2312" w:eastAsia="仿宋_GB2312" w:hint="eastAsia"/>
          <w:sz w:val="32"/>
          <w:szCs w:val="32"/>
        </w:rPr>
        <w:t>民族最深沉的精神追求，蕴含着民族最根本的思想基因，深藏着民族最丰富的道德资源。不管是“大道之行也，天下为公”的社会理想，还是“天下兴亡，匹夫有责”的爱国信念；不管是“以和为贵，和</w:t>
      </w:r>
      <w:proofErr w:type="gramStart"/>
      <w:r w:rsidRPr="00D85D92">
        <w:rPr>
          <w:rFonts w:ascii="仿宋_GB2312" w:eastAsia="仿宋_GB2312" w:hint="eastAsia"/>
          <w:sz w:val="32"/>
          <w:szCs w:val="32"/>
        </w:rPr>
        <w:t>而</w:t>
      </w:r>
      <w:proofErr w:type="gramEnd"/>
      <w:r w:rsidRPr="00D85D92">
        <w:rPr>
          <w:rFonts w:ascii="仿宋_GB2312" w:eastAsia="仿宋_GB2312" w:hint="eastAsia"/>
          <w:sz w:val="32"/>
          <w:szCs w:val="32"/>
        </w:rPr>
        <w:t>不同”的处世哲学，还是“天人合一，道法自然”的生命境界；不管是“天行健，君子以自强不息”的奋进精神，还是“言必信，行必果”的行为规范。这些思想无不闪耀着优秀传统文化的智慧光芒，历久而弥新，为中华民族世世代代所尊崇，成为中华民族的“根”与“魂”。石家庄旅游学校始终坚持“振叶以寻根，观</w:t>
      </w:r>
      <w:proofErr w:type="gramStart"/>
      <w:r w:rsidRPr="00D85D92">
        <w:rPr>
          <w:rFonts w:ascii="仿宋_GB2312" w:eastAsia="仿宋_GB2312" w:hint="eastAsia"/>
          <w:sz w:val="32"/>
          <w:szCs w:val="32"/>
        </w:rPr>
        <w:t>澜</w:t>
      </w:r>
      <w:proofErr w:type="gramEnd"/>
      <w:r w:rsidRPr="00D85D92">
        <w:rPr>
          <w:rFonts w:ascii="仿宋_GB2312" w:eastAsia="仿宋_GB2312" w:hint="eastAsia"/>
          <w:sz w:val="32"/>
          <w:szCs w:val="32"/>
        </w:rPr>
        <w:t>而索源”的理念，把文化经典传承作为学校红色教育的重要内容，挖掘传统文化资源，开展丰富多彩的活动，引导学生深刻认识和把握中华优秀传统文化的精神内核，树立文化自信，坚定爱国信念。</w:t>
      </w:r>
    </w:p>
    <w:p w:rsidR="005C704C" w:rsidRPr="00D85D92" w:rsidRDefault="000014E6" w:rsidP="006D7897">
      <w:pPr>
        <w:spacing w:line="560" w:lineRule="exact"/>
        <w:ind w:firstLineChars="200" w:firstLine="643"/>
        <w:rPr>
          <w:rFonts w:ascii="仿宋_GB2312" w:eastAsia="仿宋_GB2312"/>
          <w:b/>
          <w:bCs/>
          <w:sz w:val="32"/>
          <w:szCs w:val="32"/>
        </w:rPr>
      </w:pPr>
      <w:r w:rsidRPr="00D85D92">
        <w:rPr>
          <w:rFonts w:ascii="仿宋_GB2312" w:eastAsia="仿宋_GB2312" w:hint="eastAsia"/>
          <w:b/>
          <w:bCs/>
          <w:sz w:val="32"/>
          <w:szCs w:val="32"/>
        </w:rPr>
        <w:t xml:space="preserve">7.1.1.1 </w:t>
      </w:r>
      <w:r w:rsidR="005C704C" w:rsidRPr="00D85D92">
        <w:rPr>
          <w:rFonts w:ascii="仿宋_GB2312" w:eastAsia="仿宋_GB2312" w:hint="eastAsia"/>
          <w:b/>
          <w:bCs/>
          <w:sz w:val="32"/>
          <w:szCs w:val="32"/>
        </w:rPr>
        <w:t>开展“晨读</w:t>
      </w:r>
      <w:proofErr w:type="gramStart"/>
      <w:r w:rsidR="005C704C" w:rsidRPr="00D85D92">
        <w:rPr>
          <w:rFonts w:ascii="仿宋_GB2312" w:eastAsia="仿宋_GB2312" w:hint="eastAsia"/>
          <w:b/>
          <w:bCs/>
          <w:sz w:val="32"/>
          <w:szCs w:val="32"/>
        </w:rPr>
        <w:t>暮</w:t>
      </w:r>
      <w:proofErr w:type="gramEnd"/>
      <w:r w:rsidR="005C704C" w:rsidRPr="00D85D92">
        <w:rPr>
          <w:rFonts w:ascii="仿宋_GB2312" w:eastAsia="仿宋_GB2312" w:hint="eastAsia"/>
          <w:b/>
          <w:bCs/>
          <w:sz w:val="32"/>
          <w:szCs w:val="32"/>
        </w:rPr>
        <w:t>写”和读书打卡活动，根植传统美德</w:t>
      </w:r>
    </w:p>
    <w:p w:rsidR="005C704C" w:rsidRPr="00D85D92" w:rsidRDefault="005C704C"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学校积极开展“晨读</w:t>
      </w:r>
      <w:proofErr w:type="gramStart"/>
      <w:r w:rsidRPr="00D85D92">
        <w:rPr>
          <w:rFonts w:ascii="仿宋_GB2312" w:eastAsia="仿宋_GB2312" w:hint="eastAsia"/>
          <w:sz w:val="32"/>
          <w:szCs w:val="32"/>
        </w:rPr>
        <w:t>暮</w:t>
      </w:r>
      <w:proofErr w:type="gramEnd"/>
      <w:r w:rsidRPr="00D85D92">
        <w:rPr>
          <w:rFonts w:ascii="仿宋_GB2312" w:eastAsia="仿宋_GB2312" w:hint="eastAsia"/>
          <w:sz w:val="32"/>
          <w:szCs w:val="32"/>
        </w:rPr>
        <w:t>写”和读书打卡活动，以国学经典和优秀作品作为载体进行红色教育。学校基于学生的专业特点和知识水平，研究开发校本课程国学经典诵文晓义系列，组织学生在晨读时间诵读《弟子规》、《三字经》等国学经典，通过反复诵读，教化学生为人处世，教导学生修身做人，帮助学生判断是非，陶冶学生高尚情操，涵养学生人生根基。利用晚自习时间积极开展硬笔书法练习和比赛，感受蕴含在方块汉字里的中国智慧。成立“学生干部读书会”，“共</w:t>
      </w:r>
      <w:r w:rsidRPr="00D85D92">
        <w:rPr>
          <w:rFonts w:ascii="仿宋_GB2312" w:eastAsia="仿宋_GB2312" w:hint="eastAsia"/>
          <w:sz w:val="32"/>
          <w:szCs w:val="32"/>
        </w:rPr>
        <w:lastRenderedPageBreak/>
        <w:t>读”和“自选”相结合，“集中阅读”和“分散打卡”相结合，“听”、“看”、“读”多种形式相结合，从“现代文”到“古诗词”，从上学到假期，从学生干部抓起，以点带面，促进全校学生的阅读习惯的养成，用文化经典作品滋养灵魂，让学生举手投足间多了温文平和的诗意优雅，让传统美德和良好习惯根植于心灵。</w:t>
      </w:r>
    </w:p>
    <w:p w:rsidR="005C704C" w:rsidRPr="00D85D92" w:rsidRDefault="000014E6" w:rsidP="006D7897">
      <w:pPr>
        <w:spacing w:line="560" w:lineRule="exact"/>
        <w:ind w:firstLineChars="200" w:firstLine="643"/>
        <w:rPr>
          <w:rFonts w:ascii="仿宋_GB2312" w:eastAsia="仿宋_GB2312"/>
          <w:b/>
          <w:bCs/>
          <w:sz w:val="32"/>
          <w:szCs w:val="32"/>
        </w:rPr>
      </w:pPr>
      <w:r w:rsidRPr="00D85D92">
        <w:rPr>
          <w:rFonts w:ascii="仿宋_GB2312" w:eastAsia="仿宋_GB2312" w:hint="eastAsia"/>
          <w:b/>
          <w:bCs/>
          <w:sz w:val="32"/>
          <w:szCs w:val="32"/>
        </w:rPr>
        <w:t xml:space="preserve">7.1.1.2 </w:t>
      </w:r>
      <w:r w:rsidR="005C704C" w:rsidRPr="00D85D92">
        <w:rPr>
          <w:rFonts w:ascii="仿宋_GB2312" w:eastAsia="仿宋_GB2312" w:hint="eastAsia"/>
          <w:b/>
          <w:bCs/>
          <w:sz w:val="32"/>
          <w:szCs w:val="32"/>
        </w:rPr>
        <w:t>开展传统武术进校园活动，弘扬武术精神</w:t>
      </w:r>
    </w:p>
    <w:p w:rsidR="005C704C" w:rsidRPr="00D85D92" w:rsidRDefault="005C704C"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学校积极开展“传统武术进校园”活动，推广太极拳等中华传统武术，并把这一文化品牌作为学校红色教育的特色和亮点，以武术为载体进行红色教育，弘扬武术精神，传承红色基因，增强学生的民族认同感和自豪感。学校通过宣传动员、聘请师资、纳入课程、闯关考核、比赛展示等一系列措施，形成一年级普及，二年级提升，三年级出成果的体系。举办传统武术系列讲座，激发</w:t>
      </w:r>
      <w:proofErr w:type="gramStart"/>
      <w:r w:rsidRPr="00D85D92">
        <w:rPr>
          <w:rFonts w:ascii="仿宋_GB2312" w:eastAsia="仿宋_GB2312" w:hint="eastAsia"/>
          <w:sz w:val="32"/>
          <w:szCs w:val="32"/>
        </w:rPr>
        <w:t>师生武术</w:t>
      </w:r>
      <w:proofErr w:type="gramEnd"/>
      <w:r w:rsidRPr="00D85D92">
        <w:rPr>
          <w:rFonts w:ascii="仿宋_GB2312" w:eastAsia="仿宋_GB2312" w:hint="eastAsia"/>
          <w:sz w:val="32"/>
          <w:szCs w:val="32"/>
        </w:rPr>
        <w:t>学习的兴趣；聘请</w:t>
      </w:r>
      <w:proofErr w:type="gramStart"/>
      <w:r w:rsidRPr="00D85D92">
        <w:rPr>
          <w:rFonts w:ascii="仿宋_GB2312" w:eastAsia="仿宋_GB2312" w:hint="eastAsia"/>
          <w:sz w:val="32"/>
          <w:szCs w:val="32"/>
        </w:rPr>
        <w:t>专业武术</w:t>
      </w:r>
      <w:proofErr w:type="gramEnd"/>
      <w:r w:rsidRPr="00D85D92">
        <w:rPr>
          <w:rFonts w:ascii="仿宋_GB2312" w:eastAsia="仿宋_GB2312" w:hint="eastAsia"/>
          <w:sz w:val="32"/>
          <w:szCs w:val="32"/>
        </w:rPr>
        <w:t>教师，把传统武术作为体育课的必修内容；成立传统武术社团，打造热情好学的传统武术队伍；人人过关拿证，以赛促学，定期进行成果展示。自活动开展以来，全校上下形成了浓厚的武术学习氛围，学生精神面貌获得了显著提升，学校德育特色得以彰显，被石家庄市教育局评为中华优秀传统文化传承学校。</w:t>
      </w:r>
    </w:p>
    <w:p w:rsidR="005C704C" w:rsidRPr="00D85D92" w:rsidRDefault="000014E6" w:rsidP="006D7897">
      <w:pPr>
        <w:spacing w:line="560" w:lineRule="exact"/>
        <w:ind w:firstLineChars="200" w:firstLine="643"/>
        <w:rPr>
          <w:rFonts w:ascii="仿宋_GB2312" w:eastAsia="仿宋_GB2312"/>
          <w:b/>
          <w:bCs/>
          <w:sz w:val="32"/>
          <w:szCs w:val="32"/>
        </w:rPr>
      </w:pPr>
      <w:r w:rsidRPr="00D85D92">
        <w:rPr>
          <w:rFonts w:ascii="仿宋_GB2312" w:eastAsia="仿宋_GB2312" w:hint="eastAsia"/>
          <w:b/>
          <w:bCs/>
          <w:sz w:val="32"/>
          <w:szCs w:val="32"/>
        </w:rPr>
        <w:t xml:space="preserve">7.1.1.3 </w:t>
      </w:r>
      <w:r w:rsidR="005C704C" w:rsidRPr="00D85D92">
        <w:rPr>
          <w:rFonts w:ascii="仿宋_GB2312" w:eastAsia="仿宋_GB2312" w:hint="eastAsia"/>
          <w:b/>
          <w:bCs/>
          <w:sz w:val="32"/>
          <w:szCs w:val="32"/>
        </w:rPr>
        <w:t>开展学生礼仪培训，培养礼仪之邦优雅青年</w:t>
      </w:r>
    </w:p>
    <w:p w:rsidR="005C704C" w:rsidRPr="00D85D92" w:rsidRDefault="005C704C"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学校重视普及学生礼仪培训，创编礼仪操和微笑操，强化学生文明礼仪行为规范，培养礼仪之邦优雅青年。每年新生入学后，学校充分发挥专业优势和礼仪课的教学优势，安排礼仪教师对全体新生开展礼仪讲座，使全体学生一入校就树立优雅、礼仪的意识，规范自己的言行，</w:t>
      </w:r>
      <w:proofErr w:type="gramStart"/>
      <w:r w:rsidRPr="00D85D92">
        <w:rPr>
          <w:rFonts w:ascii="仿宋_GB2312" w:eastAsia="仿宋_GB2312" w:hint="eastAsia"/>
          <w:sz w:val="32"/>
          <w:szCs w:val="32"/>
        </w:rPr>
        <w:t>内雅于</w:t>
      </w:r>
      <w:proofErr w:type="gramEnd"/>
      <w:r w:rsidRPr="00D85D92">
        <w:rPr>
          <w:rFonts w:ascii="仿宋_GB2312" w:eastAsia="仿宋_GB2312" w:hint="eastAsia"/>
          <w:sz w:val="32"/>
          <w:szCs w:val="32"/>
        </w:rPr>
        <w:t>心，</w:t>
      </w:r>
      <w:proofErr w:type="gramStart"/>
      <w:r w:rsidRPr="00D85D92">
        <w:rPr>
          <w:rFonts w:ascii="仿宋_GB2312" w:eastAsia="仿宋_GB2312" w:hint="eastAsia"/>
          <w:sz w:val="32"/>
          <w:szCs w:val="32"/>
        </w:rPr>
        <w:t>外雅于</w:t>
      </w:r>
      <w:proofErr w:type="gramEnd"/>
      <w:r w:rsidRPr="00D85D92">
        <w:rPr>
          <w:rFonts w:ascii="仿宋_GB2312" w:eastAsia="仿宋_GB2312" w:hint="eastAsia"/>
          <w:sz w:val="32"/>
          <w:szCs w:val="32"/>
        </w:rPr>
        <w:t>行。为了提高礼仪训练的趣味性，激发学生学礼仪、用礼仪的积极性，礼仪老师自编“礼仪操”、“微笑操”，</w:t>
      </w:r>
      <w:r w:rsidRPr="00D85D92">
        <w:rPr>
          <w:rFonts w:ascii="仿宋_GB2312" w:eastAsia="仿宋_GB2312" w:hint="eastAsia"/>
          <w:sz w:val="32"/>
          <w:szCs w:val="32"/>
        </w:rPr>
        <w:lastRenderedPageBreak/>
        <w:t>不仅涵盖了礼仪训练的基本要求，还适应了中职学生的年龄特点和认知特点，欢快活泼，好学易记。学校把礼仪操和微笑操</w:t>
      </w:r>
      <w:proofErr w:type="gramStart"/>
      <w:r w:rsidRPr="00D85D92">
        <w:rPr>
          <w:rFonts w:ascii="仿宋_GB2312" w:eastAsia="仿宋_GB2312" w:hint="eastAsia"/>
          <w:sz w:val="32"/>
          <w:szCs w:val="32"/>
        </w:rPr>
        <w:t>做为</w:t>
      </w:r>
      <w:proofErr w:type="gramEnd"/>
      <w:r w:rsidRPr="00D85D92">
        <w:rPr>
          <w:rFonts w:ascii="仿宋_GB2312" w:eastAsia="仿宋_GB2312" w:hint="eastAsia"/>
          <w:sz w:val="32"/>
          <w:szCs w:val="32"/>
        </w:rPr>
        <w:t>学生基本素质养成的内容之一，要求人人会做礼仪操，人人会做微笑操，人人争做优雅青年。</w:t>
      </w:r>
    </w:p>
    <w:p w:rsidR="005C704C" w:rsidRPr="00D85D92" w:rsidRDefault="000014E6" w:rsidP="006D7897">
      <w:pPr>
        <w:spacing w:line="560" w:lineRule="exact"/>
        <w:ind w:firstLineChars="200" w:firstLine="643"/>
        <w:outlineLvl w:val="1"/>
        <w:rPr>
          <w:rFonts w:ascii="仿宋_GB2312" w:eastAsia="仿宋_GB2312"/>
          <w:sz w:val="32"/>
          <w:szCs w:val="32"/>
        </w:rPr>
      </w:pPr>
      <w:bookmarkStart w:id="4" w:name="_Toc30258"/>
      <w:r w:rsidRPr="00D85D92">
        <w:rPr>
          <w:rFonts w:ascii="仿宋_GB2312" w:eastAsia="仿宋_GB2312" w:hint="eastAsia"/>
          <w:b/>
          <w:bCs/>
          <w:sz w:val="32"/>
          <w:szCs w:val="32"/>
        </w:rPr>
        <w:t xml:space="preserve">7.1.2 </w:t>
      </w:r>
      <w:r w:rsidR="005C704C" w:rsidRPr="00D85D92">
        <w:rPr>
          <w:rFonts w:ascii="仿宋_GB2312" w:eastAsia="仿宋_GB2312" w:hint="eastAsia"/>
          <w:b/>
          <w:bCs/>
          <w:sz w:val="32"/>
          <w:szCs w:val="32"/>
        </w:rPr>
        <w:t>开展德育活动，培养优秀品质，传承红色基因</w:t>
      </w:r>
      <w:bookmarkEnd w:id="4"/>
    </w:p>
    <w:p w:rsidR="005C704C" w:rsidRPr="00D85D92" w:rsidRDefault="000014E6" w:rsidP="006D7897">
      <w:pPr>
        <w:spacing w:line="560" w:lineRule="exact"/>
        <w:ind w:firstLineChars="200" w:firstLine="643"/>
        <w:rPr>
          <w:rFonts w:ascii="仿宋_GB2312" w:eastAsia="仿宋_GB2312"/>
          <w:b/>
          <w:bCs/>
          <w:sz w:val="32"/>
          <w:szCs w:val="32"/>
        </w:rPr>
      </w:pPr>
      <w:r w:rsidRPr="00D85D92">
        <w:rPr>
          <w:rFonts w:ascii="仿宋_GB2312" w:eastAsia="仿宋_GB2312" w:hint="eastAsia"/>
          <w:b/>
          <w:bCs/>
          <w:sz w:val="32"/>
          <w:szCs w:val="32"/>
        </w:rPr>
        <w:t xml:space="preserve">7.1.2.1 </w:t>
      </w:r>
      <w:r w:rsidR="005C704C" w:rsidRPr="00D85D92">
        <w:rPr>
          <w:rFonts w:ascii="仿宋_GB2312" w:eastAsia="仿宋_GB2312" w:hint="eastAsia"/>
          <w:b/>
          <w:bCs/>
          <w:sz w:val="32"/>
          <w:szCs w:val="32"/>
        </w:rPr>
        <w:t>开展德育活动，传承红色基因</w:t>
      </w:r>
    </w:p>
    <w:p w:rsidR="005C704C" w:rsidRPr="00D85D92" w:rsidRDefault="005C704C"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红色教育是学校德育工作的重要内容，抓契机，创形式，定期开展红色爱国主义教育专题活动。开展“平语近人”校园读书活动，鼓励学生坚定信念，投身青年大学习的热潮中；举办“成人节”宣誓活动，在国旗下许下铮铮誓言，争做勇于担当的新时代青年；开展“网上祭英烈，文明寄哀思”主题教育活动，引导广大青年追寻英雄足迹，继承先烈遗志，弘扬民族精神；开展“九一八·铭记历史 勿忘国耻”主题教育活动，激发学生爱国热情。</w:t>
      </w:r>
    </w:p>
    <w:p w:rsidR="005C704C" w:rsidRPr="00D85D92" w:rsidRDefault="005C704C"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2021年，学校以建党100周年为契机，开展“以</w:t>
      </w:r>
      <w:proofErr w:type="gramStart"/>
      <w:r w:rsidRPr="00D85D92">
        <w:rPr>
          <w:rFonts w:ascii="仿宋_GB2312" w:eastAsia="仿宋_GB2312" w:hint="eastAsia"/>
          <w:sz w:val="32"/>
          <w:szCs w:val="32"/>
        </w:rPr>
        <w:t>匠</w:t>
      </w:r>
      <w:proofErr w:type="gramEnd"/>
      <w:r w:rsidRPr="00D85D92">
        <w:rPr>
          <w:rFonts w:ascii="仿宋_GB2312" w:eastAsia="仿宋_GB2312" w:hint="eastAsia"/>
          <w:sz w:val="32"/>
          <w:szCs w:val="32"/>
        </w:rPr>
        <w:t>致心 以雅铸魂 青春向党 奋斗筑梦”系列红色教育活动。发起“抖音讲党史”活动，鼓励学生深入革命圣地，寻找挖掘最美的人物和事迹，借助新媒体，深情讲述和</w:t>
      </w:r>
      <w:proofErr w:type="gramStart"/>
      <w:r w:rsidRPr="00D85D92">
        <w:rPr>
          <w:rFonts w:ascii="仿宋_GB2312" w:eastAsia="仿宋_GB2312" w:hint="eastAsia"/>
          <w:sz w:val="32"/>
          <w:szCs w:val="32"/>
        </w:rPr>
        <w:t>再现党</w:t>
      </w:r>
      <w:proofErr w:type="gramEnd"/>
      <w:r w:rsidRPr="00D85D92">
        <w:rPr>
          <w:rFonts w:ascii="仿宋_GB2312" w:eastAsia="仿宋_GB2312" w:hint="eastAsia"/>
          <w:sz w:val="32"/>
          <w:szCs w:val="32"/>
        </w:rPr>
        <w:t>的光辉历程；举办“爱国爱党”红色运动会，学生齐心协力炸碉堡，在运动中挥洒汗水，缅怀先烈，感受集体的力量；举办红歌合唱比赛，唱国歌，诵党史。</w:t>
      </w:r>
    </w:p>
    <w:p w:rsidR="005C704C" w:rsidRPr="00D85D92" w:rsidRDefault="005C704C"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学校通过开展红色主题德育活动，教育广大青年拥护党的领导和社会主义制度，传承红色基因，激发青年人的民族自尊心、自信心和自豪感，在青年学子心中牢牢</w:t>
      </w:r>
      <w:proofErr w:type="gramStart"/>
      <w:r w:rsidRPr="00D85D92">
        <w:rPr>
          <w:rFonts w:ascii="仿宋_GB2312" w:eastAsia="仿宋_GB2312" w:hint="eastAsia"/>
          <w:sz w:val="32"/>
          <w:szCs w:val="32"/>
        </w:rPr>
        <w:t>树立听</w:t>
      </w:r>
      <w:proofErr w:type="gramEnd"/>
      <w:r w:rsidRPr="00D85D92">
        <w:rPr>
          <w:rFonts w:ascii="仿宋_GB2312" w:eastAsia="仿宋_GB2312" w:hint="eastAsia"/>
          <w:sz w:val="32"/>
          <w:szCs w:val="32"/>
        </w:rPr>
        <w:t>党话、跟党走，争做新时代党的接班人的坚定信念。</w:t>
      </w:r>
    </w:p>
    <w:p w:rsidR="005C704C" w:rsidRPr="00D85D92" w:rsidRDefault="000014E6" w:rsidP="006D7897">
      <w:pPr>
        <w:spacing w:line="560" w:lineRule="exact"/>
        <w:ind w:left="643"/>
        <w:rPr>
          <w:rFonts w:ascii="仿宋_GB2312" w:eastAsia="仿宋_GB2312"/>
          <w:b/>
          <w:bCs/>
          <w:sz w:val="32"/>
          <w:szCs w:val="32"/>
        </w:rPr>
      </w:pPr>
      <w:r w:rsidRPr="00D85D92">
        <w:rPr>
          <w:rFonts w:ascii="仿宋_GB2312" w:eastAsia="仿宋_GB2312" w:hint="eastAsia"/>
          <w:b/>
          <w:bCs/>
          <w:sz w:val="32"/>
          <w:szCs w:val="32"/>
        </w:rPr>
        <w:t xml:space="preserve">7.1.2.2 </w:t>
      </w:r>
      <w:r w:rsidR="005C704C" w:rsidRPr="00D85D92">
        <w:rPr>
          <w:rFonts w:ascii="仿宋_GB2312" w:eastAsia="仿宋_GB2312" w:hint="eastAsia"/>
          <w:b/>
          <w:bCs/>
          <w:sz w:val="32"/>
          <w:szCs w:val="32"/>
        </w:rPr>
        <w:t>狠抓养成教育，培养优秀品质</w:t>
      </w:r>
    </w:p>
    <w:p w:rsidR="005C704C" w:rsidRPr="00D85D92" w:rsidRDefault="005C704C"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lastRenderedPageBreak/>
        <w:t>学校实行半军事化管理，狠抓养成教育，强化日常管理。完善班级量化管理办法，实行德育学分制，建立学生德育档案；定期举办宿舍内务、卫生、跑操等评比；改革完善学校评优评先制度，表彰优秀班级和个人，树立榜样，激励和帮助学生养成良好学习、生活习惯；重视对学生干部的培养和使用，强化学生自我管理；采用班级值周的方式对学生进行劳动教育，培养学生自我管理、自我服务、自我教育的</w:t>
      </w:r>
      <w:proofErr w:type="gramStart"/>
      <w:r w:rsidRPr="00D85D92">
        <w:rPr>
          <w:rFonts w:ascii="仿宋_GB2312" w:eastAsia="仿宋_GB2312" w:hint="eastAsia"/>
          <w:sz w:val="32"/>
          <w:szCs w:val="32"/>
        </w:rPr>
        <w:t>的</w:t>
      </w:r>
      <w:proofErr w:type="gramEnd"/>
      <w:r w:rsidRPr="00D85D92">
        <w:rPr>
          <w:rFonts w:ascii="仿宋_GB2312" w:eastAsia="仿宋_GB2312" w:hint="eastAsia"/>
          <w:sz w:val="32"/>
          <w:szCs w:val="32"/>
        </w:rPr>
        <w:t>能力。这些看似普通的日常具有滴水穿石，铁杵磨针，润物细无声的力量，引导学生继承和发扬爱岗敬业、勤俭节约、诚实守信等优良革命传统，做新时代的优雅青年。</w:t>
      </w:r>
    </w:p>
    <w:p w:rsidR="005C704C" w:rsidRPr="00D85D92" w:rsidRDefault="000014E6" w:rsidP="006D7897">
      <w:pPr>
        <w:spacing w:line="560" w:lineRule="exact"/>
        <w:ind w:firstLineChars="200" w:firstLine="643"/>
        <w:outlineLvl w:val="1"/>
        <w:rPr>
          <w:rFonts w:ascii="仿宋_GB2312" w:eastAsia="仿宋_GB2312"/>
          <w:b/>
          <w:bCs/>
          <w:sz w:val="32"/>
          <w:szCs w:val="32"/>
        </w:rPr>
      </w:pPr>
      <w:bookmarkStart w:id="5" w:name="_Toc17425"/>
      <w:r w:rsidRPr="00D85D92">
        <w:rPr>
          <w:rFonts w:ascii="仿宋_GB2312" w:eastAsia="仿宋_GB2312" w:hint="eastAsia"/>
          <w:b/>
          <w:bCs/>
          <w:sz w:val="32"/>
          <w:szCs w:val="32"/>
        </w:rPr>
        <w:t xml:space="preserve">7.1.3 </w:t>
      </w:r>
      <w:r w:rsidR="005C704C" w:rsidRPr="00D85D92">
        <w:rPr>
          <w:rFonts w:ascii="仿宋_GB2312" w:eastAsia="仿宋_GB2312" w:hint="eastAsia"/>
          <w:b/>
          <w:bCs/>
          <w:sz w:val="32"/>
          <w:szCs w:val="32"/>
        </w:rPr>
        <w:t>发挥地源优势，讲好红色故事，打</w:t>
      </w:r>
      <w:proofErr w:type="gramStart"/>
      <w:r w:rsidR="005C704C" w:rsidRPr="00D85D92">
        <w:rPr>
          <w:rFonts w:ascii="仿宋_GB2312" w:eastAsia="仿宋_GB2312" w:hint="eastAsia"/>
          <w:b/>
          <w:bCs/>
          <w:sz w:val="32"/>
          <w:szCs w:val="32"/>
        </w:rPr>
        <w:t>牢文化</w:t>
      </w:r>
      <w:proofErr w:type="gramEnd"/>
      <w:r w:rsidR="005C704C" w:rsidRPr="00D85D92">
        <w:rPr>
          <w:rFonts w:ascii="仿宋_GB2312" w:eastAsia="仿宋_GB2312" w:hint="eastAsia"/>
          <w:b/>
          <w:bCs/>
          <w:sz w:val="32"/>
          <w:szCs w:val="32"/>
        </w:rPr>
        <w:t>根基</w:t>
      </w:r>
      <w:bookmarkEnd w:id="5"/>
    </w:p>
    <w:p w:rsidR="005C704C" w:rsidRPr="00D85D92" w:rsidRDefault="005C704C"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石家庄旅游学校坐落在石家庄</w:t>
      </w:r>
      <w:proofErr w:type="gramStart"/>
      <w:r w:rsidRPr="00D85D92">
        <w:rPr>
          <w:rFonts w:ascii="仿宋_GB2312" w:eastAsia="仿宋_GB2312" w:hint="eastAsia"/>
          <w:sz w:val="32"/>
          <w:szCs w:val="32"/>
        </w:rPr>
        <w:t>正定新区</w:t>
      </w:r>
      <w:proofErr w:type="gramEnd"/>
      <w:r w:rsidRPr="00D85D92">
        <w:rPr>
          <w:rFonts w:ascii="仿宋_GB2312" w:eastAsia="仿宋_GB2312" w:hint="eastAsia"/>
          <w:sz w:val="32"/>
          <w:szCs w:val="32"/>
        </w:rPr>
        <w:t>职教园区内，这里是国家历史文化名城，中国民间艺术之乡；是百岁帝王赵</w:t>
      </w:r>
      <w:proofErr w:type="gramStart"/>
      <w:r w:rsidRPr="00D85D92">
        <w:rPr>
          <w:rFonts w:ascii="仿宋_GB2312" w:eastAsia="仿宋_GB2312" w:hint="eastAsia"/>
          <w:sz w:val="32"/>
          <w:szCs w:val="32"/>
        </w:rPr>
        <w:t>佗</w:t>
      </w:r>
      <w:proofErr w:type="gramEnd"/>
      <w:r w:rsidRPr="00D85D92">
        <w:rPr>
          <w:rFonts w:ascii="仿宋_GB2312" w:eastAsia="仿宋_GB2312" w:hint="eastAsia"/>
          <w:sz w:val="32"/>
          <w:szCs w:val="32"/>
        </w:rPr>
        <w:t>、常胜将军赵云的故里；是“为国争光、顽强拼搏、无私奉献”的爱国主义精神教育基地；也是习近平总书记曾任县委书记的地方。在正定新区，你会看到红墙黄瓦，在阳光下熠熠生辉的阳光旅校。在旅校，你会看到操场上迎风飘扬的五星红旗，你会看到身着红灰色校服</w:t>
      </w:r>
      <w:proofErr w:type="gramStart"/>
      <w:r w:rsidRPr="00D85D92">
        <w:rPr>
          <w:rFonts w:ascii="仿宋_GB2312" w:eastAsia="仿宋_GB2312" w:hint="eastAsia"/>
          <w:sz w:val="32"/>
          <w:szCs w:val="32"/>
        </w:rPr>
        <w:t>的旅校学子</w:t>
      </w:r>
      <w:proofErr w:type="gramEnd"/>
      <w:r w:rsidRPr="00D85D92">
        <w:rPr>
          <w:rFonts w:ascii="仿宋_GB2312" w:eastAsia="仿宋_GB2312" w:hint="eastAsia"/>
          <w:sz w:val="32"/>
          <w:szCs w:val="32"/>
        </w:rPr>
        <w:t>朝气蓬勃的身影和他们的闪闪红心。</w:t>
      </w:r>
    </w:p>
    <w:p w:rsidR="005C704C" w:rsidRPr="00D85D92" w:rsidRDefault="005C704C"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石家庄旅游学校依托正定红色文化资源，结合学校专业优势，融入正定、宣传正定、服务正定，因地制宜地</w:t>
      </w:r>
      <w:proofErr w:type="gramStart"/>
      <w:r w:rsidRPr="00D85D92">
        <w:rPr>
          <w:rFonts w:ascii="仿宋_GB2312" w:eastAsia="仿宋_GB2312" w:hint="eastAsia"/>
          <w:sz w:val="32"/>
          <w:szCs w:val="32"/>
        </w:rPr>
        <w:t>打造旅校特色</w:t>
      </w:r>
      <w:proofErr w:type="gramEnd"/>
      <w:r w:rsidRPr="00D85D92">
        <w:rPr>
          <w:rFonts w:ascii="仿宋_GB2312" w:eastAsia="仿宋_GB2312" w:hint="eastAsia"/>
          <w:sz w:val="32"/>
          <w:szCs w:val="32"/>
        </w:rPr>
        <w:t>红色教育。把正定当地的隆兴寺等著名景点作为学生实习实践基地；成立常山战鼓队，聘请常山战鼓非物质文化遗产传承人为学生教习常山战鼓，并将它作为学校文化艺术活动的一项保留内容；组织学生收集整理正定红色故事，定期举办讲座和知识竞赛；将园区的发展建设历程和未来展望、正定故事、隆兴寺、南城门等编成快板，聘请专业快板艺术家</w:t>
      </w:r>
      <w:r w:rsidRPr="00D85D92">
        <w:rPr>
          <w:rFonts w:ascii="仿宋_GB2312" w:eastAsia="仿宋_GB2312" w:hint="eastAsia"/>
          <w:sz w:val="32"/>
          <w:szCs w:val="32"/>
        </w:rPr>
        <w:lastRenderedPageBreak/>
        <w:t>给旅游专业学生讲授快板，把用快板讲园区、讲正定作为导游专业学生的必修课，将学校文化和地域文化有机结合起来，使学校文化的根基更加深厚、丰富、更接地气。</w:t>
      </w:r>
    </w:p>
    <w:p w:rsidR="005C704C" w:rsidRPr="00D85D92" w:rsidRDefault="000014E6" w:rsidP="006D7897">
      <w:pPr>
        <w:spacing w:line="560" w:lineRule="exact"/>
        <w:ind w:firstLineChars="200" w:firstLine="643"/>
        <w:outlineLvl w:val="1"/>
        <w:rPr>
          <w:rFonts w:ascii="仿宋_GB2312" w:eastAsia="仿宋_GB2312"/>
          <w:b/>
          <w:bCs/>
          <w:sz w:val="32"/>
          <w:szCs w:val="32"/>
        </w:rPr>
      </w:pPr>
      <w:bookmarkStart w:id="6" w:name="_Toc32379"/>
      <w:r w:rsidRPr="00D85D92">
        <w:rPr>
          <w:rFonts w:ascii="仿宋_GB2312" w:eastAsia="仿宋_GB2312" w:hint="eastAsia"/>
          <w:b/>
          <w:bCs/>
          <w:sz w:val="32"/>
          <w:szCs w:val="32"/>
        </w:rPr>
        <w:t xml:space="preserve">7.1.4 </w:t>
      </w:r>
      <w:r w:rsidR="005C704C" w:rsidRPr="00D85D92">
        <w:rPr>
          <w:rFonts w:ascii="仿宋_GB2312" w:eastAsia="仿宋_GB2312" w:hint="eastAsia"/>
          <w:b/>
          <w:bCs/>
          <w:sz w:val="32"/>
          <w:szCs w:val="32"/>
        </w:rPr>
        <w:t>弘扬雷锋精神，立足服务奉献，打造红色品牌</w:t>
      </w:r>
      <w:bookmarkEnd w:id="6"/>
    </w:p>
    <w:p w:rsidR="005C704C" w:rsidRPr="00D85D92" w:rsidRDefault="005C704C"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“优雅旅校人 志愿我先行”。石家庄旅游学校自1984年建校以来始终秉持“传承雷锋精神，塑造高尚品格，立足服务奉献，培育职业栋梁”的育人思路，把雷锋精神融入学校的文化建设中，引导师生时时处处向雷锋同志学习，争做雷锋传人，积极培育和</w:t>
      </w:r>
      <w:proofErr w:type="gramStart"/>
      <w:r w:rsidRPr="00D85D92">
        <w:rPr>
          <w:rFonts w:ascii="仿宋_GB2312" w:eastAsia="仿宋_GB2312" w:hint="eastAsia"/>
          <w:sz w:val="32"/>
          <w:szCs w:val="32"/>
        </w:rPr>
        <w:t>践行</w:t>
      </w:r>
      <w:proofErr w:type="gramEnd"/>
      <w:r w:rsidRPr="00D85D92">
        <w:rPr>
          <w:rFonts w:ascii="仿宋_GB2312" w:eastAsia="仿宋_GB2312" w:hint="eastAsia"/>
          <w:sz w:val="32"/>
          <w:szCs w:val="32"/>
        </w:rPr>
        <w:t>社会主义核心价值观。2012年3月7日，原石家庄旅游学校于被命名为“石家庄市雷锋中学”，是河北省第一所雷锋中学、全国第一所职业类学校雷锋中学。此外学校多次荣获“河北省十佳志愿者服务集体”、“石家庄市十大志愿服务集体”、“石家庄市优秀青年志愿服务集体”、“区级学雷锋先进集体”等荣誉称号。</w:t>
      </w:r>
    </w:p>
    <w:p w:rsidR="005C704C" w:rsidRPr="00D85D92" w:rsidRDefault="000014E6" w:rsidP="006D7897">
      <w:pPr>
        <w:spacing w:line="560" w:lineRule="exact"/>
        <w:ind w:firstLineChars="200" w:firstLine="643"/>
        <w:rPr>
          <w:rFonts w:ascii="仿宋_GB2312" w:eastAsia="仿宋_GB2312"/>
          <w:b/>
          <w:bCs/>
          <w:sz w:val="32"/>
          <w:szCs w:val="32"/>
        </w:rPr>
      </w:pPr>
      <w:r w:rsidRPr="00D85D92">
        <w:rPr>
          <w:rFonts w:ascii="仿宋_GB2312" w:eastAsia="仿宋_GB2312" w:hint="eastAsia"/>
          <w:b/>
          <w:bCs/>
          <w:sz w:val="32"/>
          <w:szCs w:val="32"/>
        </w:rPr>
        <w:t xml:space="preserve">7.1.4.1 </w:t>
      </w:r>
      <w:r w:rsidR="005C704C" w:rsidRPr="00D85D92">
        <w:rPr>
          <w:rFonts w:ascii="仿宋_GB2312" w:eastAsia="仿宋_GB2312" w:hint="eastAsia"/>
          <w:b/>
          <w:bCs/>
          <w:sz w:val="32"/>
          <w:szCs w:val="32"/>
        </w:rPr>
        <w:t>助残启智，文明宣传</w:t>
      </w:r>
    </w:p>
    <w:p w:rsidR="005C704C" w:rsidRPr="00D85D92" w:rsidRDefault="005C704C"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学校坚持15年为石家庄市启智学校的智障儿童开展志愿服务，定期帮扶启智的孩子们；与公交公司学雷锋示范线路、2路公交车总站（国家级青年文明号）开展学雷锋共建活动，定期开展擦洗车厢，扶老携幼、解答乘客疑问等活动，为创建文明城做出了积极贡献。</w:t>
      </w:r>
    </w:p>
    <w:p w:rsidR="005C704C" w:rsidRPr="00D85D92" w:rsidRDefault="000014E6" w:rsidP="006D7897">
      <w:pPr>
        <w:spacing w:line="560" w:lineRule="exact"/>
        <w:ind w:firstLineChars="200" w:firstLine="643"/>
        <w:rPr>
          <w:rFonts w:ascii="仿宋_GB2312" w:eastAsia="仿宋_GB2312"/>
          <w:b/>
          <w:bCs/>
          <w:sz w:val="32"/>
          <w:szCs w:val="32"/>
        </w:rPr>
      </w:pPr>
      <w:r w:rsidRPr="00D85D92">
        <w:rPr>
          <w:rFonts w:ascii="仿宋_GB2312" w:eastAsia="仿宋_GB2312" w:hint="eastAsia"/>
          <w:b/>
          <w:bCs/>
          <w:sz w:val="32"/>
          <w:szCs w:val="32"/>
        </w:rPr>
        <w:t xml:space="preserve">7.1.4.2 </w:t>
      </w:r>
      <w:r w:rsidR="005C704C" w:rsidRPr="00D85D92">
        <w:rPr>
          <w:rFonts w:ascii="仿宋_GB2312" w:eastAsia="仿宋_GB2312" w:hint="eastAsia"/>
          <w:b/>
          <w:bCs/>
          <w:sz w:val="32"/>
          <w:szCs w:val="32"/>
        </w:rPr>
        <w:t>发挥专业 服务社区</w:t>
      </w:r>
    </w:p>
    <w:p w:rsidR="005C704C" w:rsidRPr="00D85D92" w:rsidRDefault="005C704C"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石家庄旅游学校充分利用实</w:t>
      </w:r>
      <w:proofErr w:type="gramStart"/>
      <w:r w:rsidRPr="00D85D92">
        <w:rPr>
          <w:rFonts w:ascii="仿宋_GB2312" w:eastAsia="仿宋_GB2312" w:hint="eastAsia"/>
          <w:sz w:val="32"/>
          <w:szCs w:val="32"/>
        </w:rPr>
        <w:t>训设施</w:t>
      </w:r>
      <w:proofErr w:type="gramEnd"/>
      <w:r w:rsidRPr="00D85D92">
        <w:rPr>
          <w:rFonts w:ascii="仿宋_GB2312" w:eastAsia="仿宋_GB2312" w:hint="eastAsia"/>
          <w:sz w:val="32"/>
          <w:szCs w:val="32"/>
        </w:rPr>
        <w:t>和师资队伍的优势，制定培训方案，编制培训课程，开展“职业技能进社区”活动，面向社区党员开设烹饪、计算机、插花、美容等技能课，使他们拥有一技之长；定期为社区孩子开设手工制作美术辅导课；举办礼仪讲座、美容化妆讲座；举办“美食大讲堂——暨学雷锋送技能进社区”系列活动，选派</w:t>
      </w:r>
      <w:r w:rsidRPr="00D85D92">
        <w:rPr>
          <w:rFonts w:ascii="仿宋_GB2312" w:eastAsia="仿宋_GB2312" w:hint="eastAsia"/>
          <w:sz w:val="32"/>
          <w:szCs w:val="32"/>
        </w:rPr>
        <w:lastRenderedPageBreak/>
        <w:t>优秀专业教师进行中式烹饪、中式面点、调制鸡尾酒、</w:t>
      </w:r>
      <w:proofErr w:type="gramStart"/>
      <w:r w:rsidRPr="00D85D92">
        <w:rPr>
          <w:rFonts w:ascii="仿宋_GB2312" w:eastAsia="仿宋_GB2312" w:hint="eastAsia"/>
          <w:sz w:val="32"/>
          <w:szCs w:val="32"/>
        </w:rPr>
        <w:t>果蔬雕等</w:t>
      </w:r>
      <w:proofErr w:type="gramEnd"/>
      <w:r w:rsidRPr="00D85D92">
        <w:rPr>
          <w:rFonts w:ascii="仿宋_GB2312" w:eastAsia="仿宋_GB2312" w:hint="eastAsia"/>
          <w:sz w:val="32"/>
          <w:szCs w:val="32"/>
        </w:rPr>
        <w:t xml:space="preserve">技能的示范表演和讲授活动。这些活动既服务了群众，丰富了社区文化生活，又提高了学校的美誉度，拓宽了开放式办学的思路，赢得了社会的支持和信任，凸显了专业技能特色，树立了雷锋中学品牌。 </w:t>
      </w:r>
    </w:p>
    <w:p w:rsidR="005C704C" w:rsidRPr="00D85D92" w:rsidRDefault="000014E6" w:rsidP="006D7897">
      <w:pPr>
        <w:spacing w:line="560" w:lineRule="exact"/>
        <w:ind w:firstLineChars="200" w:firstLine="643"/>
        <w:rPr>
          <w:rFonts w:ascii="仿宋_GB2312" w:eastAsia="仿宋_GB2312"/>
          <w:sz w:val="32"/>
          <w:szCs w:val="32"/>
        </w:rPr>
      </w:pPr>
      <w:r w:rsidRPr="00D85D92">
        <w:rPr>
          <w:rFonts w:ascii="仿宋_GB2312" w:eastAsia="仿宋_GB2312" w:hint="eastAsia"/>
          <w:b/>
          <w:bCs/>
          <w:sz w:val="32"/>
          <w:szCs w:val="32"/>
        </w:rPr>
        <w:t xml:space="preserve">7.1.4.3 </w:t>
      </w:r>
      <w:r w:rsidR="005C704C" w:rsidRPr="00D85D92">
        <w:rPr>
          <w:rFonts w:ascii="仿宋_GB2312" w:eastAsia="仿宋_GB2312" w:hint="eastAsia"/>
          <w:b/>
          <w:bCs/>
          <w:sz w:val="32"/>
          <w:szCs w:val="32"/>
        </w:rPr>
        <w:t>融入正定 服务正定</w:t>
      </w:r>
    </w:p>
    <w:p w:rsidR="005C704C" w:rsidRPr="00D85D92" w:rsidRDefault="005C704C"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学校自2019年搬入正定职教园区以来，立足服务正定，服务社会，始终坚守 “优雅旅校人 志愿我先行” 的服务宗旨，充分发挥学校旅游服务类专业优势，积极组织学生开展“市工会大会、第十二届、十三届正博会、冰雪运动会、冬奥会、西柏坡志愿讲解”等志愿服务，仅2020年一年就有1000余人次参加志愿服务活动。</w:t>
      </w:r>
    </w:p>
    <w:p w:rsidR="005C704C" w:rsidRPr="00D85D92" w:rsidRDefault="000014E6" w:rsidP="006D7897">
      <w:pPr>
        <w:spacing w:line="560" w:lineRule="exact"/>
        <w:ind w:firstLineChars="200" w:firstLine="643"/>
        <w:rPr>
          <w:rFonts w:ascii="仿宋_GB2312" w:eastAsia="仿宋_GB2312"/>
          <w:sz w:val="32"/>
          <w:szCs w:val="32"/>
        </w:rPr>
      </w:pPr>
      <w:r w:rsidRPr="00D85D92">
        <w:rPr>
          <w:rFonts w:ascii="仿宋_GB2312" w:eastAsia="仿宋_GB2312" w:hint="eastAsia"/>
          <w:b/>
          <w:bCs/>
          <w:sz w:val="32"/>
          <w:szCs w:val="32"/>
        </w:rPr>
        <w:t xml:space="preserve">7.1.4.4 </w:t>
      </w:r>
      <w:r w:rsidR="005C704C" w:rsidRPr="00D85D92">
        <w:rPr>
          <w:rFonts w:ascii="仿宋_GB2312" w:eastAsia="仿宋_GB2312" w:hint="eastAsia"/>
          <w:b/>
          <w:bCs/>
          <w:sz w:val="32"/>
          <w:szCs w:val="32"/>
        </w:rPr>
        <w:t>奋勇战</w:t>
      </w:r>
      <w:proofErr w:type="gramStart"/>
      <w:r w:rsidR="005C704C" w:rsidRPr="00D85D92">
        <w:rPr>
          <w:rFonts w:ascii="仿宋_GB2312" w:eastAsia="仿宋_GB2312" w:hint="eastAsia"/>
          <w:b/>
          <w:bCs/>
          <w:sz w:val="32"/>
          <w:szCs w:val="32"/>
        </w:rPr>
        <w:t>疫</w:t>
      </w:r>
      <w:proofErr w:type="gramEnd"/>
      <w:r w:rsidR="005C704C" w:rsidRPr="00D85D92">
        <w:rPr>
          <w:rFonts w:ascii="仿宋_GB2312" w:eastAsia="仿宋_GB2312" w:hint="eastAsia"/>
          <w:b/>
          <w:bCs/>
          <w:sz w:val="32"/>
          <w:szCs w:val="32"/>
        </w:rPr>
        <w:t>，志愿服务</w:t>
      </w:r>
    </w:p>
    <w:p w:rsidR="005C704C" w:rsidRPr="00D85D92" w:rsidRDefault="005C704C"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新冠病毒疫情防控期间，</w:t>
      </w:r>
      <w:proofErr w:type="gramStart"/>
      <w:r w:rsidRPr="00D85D92">
        <w:rPr>
          <w:rFonts w:ascii="仿宋_GB2312" w:eastAsia="仿宋_GB2312" w:hint="eastAsia"/>
          <w:sz w:val="32"/>
          <w:szCs w:val="32"/>
        </w:rPr>
        <w:t>来自旅校的</w:t>
      </w:r>
      <w:proofErr w:type="gramEnd"/>
      <w:r w:rsidRPr="00D85D92">
        <w:rPr>
          <w:rFonts w:ascii="仿宋_GB2312" w:eastAsia="仿宋_GB2312" w:hint="eastAsia"/>
          <w:sz w:val="32"/>
          <w:szCs w:val="32"/>
        </w:rPr>
        <w:t>193名学生志愿者和50名党员志愿者前往社区报道，积极投身到社区值守、疫情防控宣传、协助核酸检测、入户调查等服务中，受到很多社区居委会的充分肯定和高度赞扬，充分彰显</w:t>
      </w:r>
      <w:proofErr w:type="gramStart"/>
      <w:r w:rsidRPr="00D85D92">
        <w:rPr>
          <w:rFonts w:ascii="仿宋_GB2312" w:eastAsia="仿宋_GB2312" w:hint="eastAsia"/>
          <w:sz w:val="32"/>
          <w:szCs w:val="32"/>
        </w:rPr>
        <w:t>了旅校青年</w:t>
      </w:r>
      <w:proofErr w:type="gramEnd"/>
      <w:r w:rsidRPr="00D85D92">
        <w:rPr>
          <w:rFonts w:ascii="仿宋_GB2312" w:eastAsia="仿宋_GB2312" w:hint="eastAsia"/>
          <w:sz w:val="32"/>
          <w:szCs w:val="32"/>
        </w:rPr>
        <w:t>的责任与担当。</w:t>
      </w:r>
    </w:p>
    <w:p w:rsidR="005C704C" w:rsidRPr="00D85D92" w:rsidRDefault="000014E6" w:rsidP="006D7897">
      <w:pPr>
        <w:spacing w:line="560" w:lineRule="exact"/>
        <w:ind w:firstLineChars="200" w:firstLine="643"/>
        <w:jc w:val="left"/>
        <w:outlineLvl w:val="0"/>
        <w:rPr>
          <w:rFonts w:ascii="仿宋_GB2312" w:eastAsia="仿宋_GB2312"/>
          <w:b/>
          <w:bCs/>
          <w:sz w:val="32"/>
          <w:szCs w:val="32"/>
        </w:rPr>
      </w:pPr>
      <w:bookmarkStart w:id="7" w:name="_Toc20184"/>
      <w:r w:rsidRPr="00D85D92">
        <w:rPr>
          <w:rFonts w:ascii="仿宋_GB2312" w:eastAsia="仿宋_GB2312" w:hint="eastAsia"/>
          <w:b/>
          <w:bCs/>
          <w:sz w:val="32"/>
          <w:szCs w:val="32"/>
        </w:rPr>
        <w:t xml:space="preserve">7.2 </w:t>
      </w:r>
      <w:r w:rsidR="005C704C" w:rsidRPr="00D85D92">
        <w:rPr>
          <w:rFonts w:ascii="仿宋_GB2312" w:eastAsia="仿宋_GB2312" w:hint="eastAsia"/>
          <w:b/>
          <w:bCs/>
          <w:sz w:val="32"/>
          <w:szCs w:val="32"/>
        </w:rPr>
        <w:t>以雅育人，守护绿色生命</w:t>
      </w:r>
      <w:bookmarkEnd w:id="7"/>
    </w:p>
    <w:p w:rsidR="005C704C" w:rsidRPr="00D85D92" w:rsidRDefault="005C704C"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绿色是石家庄旅游学校的又一主色调，学校选用绿色“马踏飞燕”作为校徽，它象征着旅游行业的腾飞</w:t>
      </w:r>
      <w:proofErr w:type="gramStart"/>
      <w:r w:rsidRPr="00D85D92">
        <w:rPr>
          <w:rFonts w:ascii="仿宋_GB2312" w:eastAsia="仿宋_GB2312" w:hint="eastAsia"/>
          <w:sz w:val="32"/>
          <w:szCs w:val="32"/>
        </w:rPr>
        <w:t>和旅校学子</w:t>
      </w:r>
      <w:proofErr w:type="gramEnd"/>
      <w:r w:rsidRPr="00D85D92">
        <w:rPr>
          <w:rFonts w:ascii="仿宋_GB2312" w:eastAsia="仿宋_GB2312" w:hint="eastAsia"/>
          <w:sz w:val="32"/>
          <w:szCs w:val="32"/>
        </w:rPr>
        <w:t>追求梦想的勇往直前。这份</w:t>
      </w:r>
      <w:proofErr w:type="gramStart"/>
      <w:r w:rsidRPr="00D85D92">
        <w:rPr>
          <w:rFonts w:ascii="仿宋_GB2312" w:eastAsia="仿宋_GB2312" w:hint="eastAsia"/>
          <w:sz w:val="32"/>
          <w:szCs w:val="32"/>
        </w:rPr>
        <w:t>美好愿景</w:t>
      </w:r>
      <w:proofErr w:type="gramEnd"/>
      <w:r w:rsidRPr="00D85D92">
        <w:rPr>
          <w:rFonts w:ascii="仿宋_GB2312" w:eastAsia="仿宋_GB2312" w:hint="eastAsia"/>
          <w:sz w:val="32"/>
          <w:szCs w:val="32"/>
        </w:rPr>
        <w:t>背后是以绿色环境、心理健康教育、激情体育、师生可持续发展为主线的生命教育。</w:t>
      </w:r>
    </w:p>
    <w:p w:rsidR="005C704C" w:rsidRPr="00D85D92" w:rsidRDefault="000014E6" w:rsidP="006D7897">
      <w:pPr>
        <w:spacing w:line="560" w:lineRule="exact"/>
        <w:ind w:firstLineChars="200" w:firstLine="643"/>
        <w:outlineLvl w:val="1"/>
        <w:rPr>
          <w:rFonts w:ascii="仿宋_GB2312" w:eastAsia="仿宋_GB2312"/>
          <w:b/>
          <w:bCs/>
          <w:sz w:val="32"/>
          <w:szCs w:val="32"/>
        </w:rPr>
      </w:pPr>
      <w:bookmarkStart w:id="8" w:name="_Toc23522"/>
      <w:r w:rsidRPr="00D85D92">
        <w:rPr>
          <w:rFonts w:ascii="仿宋_GB2312" w:eastAsia="仿宋_GB2312" w:hint="eastAsia"/>
          <w:b/>
          <w:bCs/>
          <w:sz w:val="32"/>
          <w:szCs w:val="32"/>
        </w:rPr>
        <w:t xml:space="preserve">7.2.1 </w:t>
      </w:r>
      <w:r w:rsidR="005C704C" w:rsidRPr="00D85D92">
        <w:rPr>
          <w:rFonts w:ascii="仿宋_GB2312" w:eastAsia="仿宋_GB2312" w:hint="eastAsia"/>
          <w:b/>
          <w:bCs/>
          <w:sz w:val="32"/>
          <w:szCs w:val="32"/>
        </w:rPr>
        <w:t>绿色校园环境，体悟自然之美</w:t>
      </w:r>
      <w:bookmarkEnd w:id="8"/>
    </w:p>
    <w:p w:rsidR="005C704C" w:rsidRPr="00D85D92" w:rsidRDefault="005C704C"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学校在主干道两侧广植绿树，因地制宜，栽花种草，形成了四季有绿、处处有花、抬头见树、</w:t>
      </w:r>
      <w:proofErr w:type="gramStart"/>
      <w:r w:rsidRPr="00D85D92">
        <w:rPr>
          <w:rFonts w:ascii="仿宋_GB2312" w:eastAsia="仿宋_GB2312" w:hint="eastAsia"/>
          <w:sz w:val="32"/>
          <w:szCs w:val="32"/>
        </w:rPr>
        <w:t>低头见</w:t>
      </w:r>
      <w:proofErr w:type="gramEnd"/>
      <w:r w:rsidRPr="00D85D92">
        <w:rPr>
          <w:rFonts w:ascii="仿宋_GB2312" w:eastAsia="仿宋_GB2312" w:hint="eastAsia"/>
          <w:sz w:val="32"/>
          <w:szCs w:val="32"/>
        </w:rPr>
        <w:t>草的绿化格局。近期，学校将进一步加大投入，增加花草种类，增加绿化密度，提升绿化水平。优美</w:t>
      </w:r>
      <w:r w:rsidRPr="00D85D92">
        <w:rPr>
          <w:rFonts w:ascii="仿宋_GB2312" w:eastAsia="仿宋_GB2312" w:hint="eastAsia"/>
          <w:sz w:val="32"/>
          <w:szCs w:val="32"/>
        </w:rPr>
        <w:lastRenderedPageBreak/>
        <w:t>的校园环境对学生的气质、行为、修养产生潜移默化的影响，有着春风化雨，润物无声的效果。</w:t>
      </w:r>
    </w:p>
    <w:p w:rsidR="005C704C" w:rsidRPr="00D85D92" w:rsidRDefault="005C704C"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绿色校园的创建需要每</w:t>
      </w:r>
      <w:proofErr w:type="gramStart"/>
      <w:r w:rsidRPr="00D85D92">
        <w:rPr>
          <w:rFonts w:ascii="仿宋_GB2312" w:eastAsia="仿宋_GB2312" w:hint="eastAsia"/>
          <w:sz w:val="32"/>
          <w:szCs w:val="32"/>
        </w:rPr>
        <w:t>一位旅校师生</w:t>
      </w:r>
      <w:proofErr w:type="gramEnd"/>
      <w:r w:rsidRPr="00D85D92">
        <w:rPr>
          <w:rFonts w:ascii="仿宋_GB2312" w:eastAsia="仿宋_GB2312" w:hint="eastAsia"/>
          <w:sz w:val="32"/>
          <w:szCs w:val="32"/>
        </w:rPr>
        <w:t>的共同努力，为长期维护校园绿色环境，学校明确划分卫生区域，建立一支由值日生、志愿服务队、值周生等组成</w:t>
      </w:r>
      <w:proofErr w:type="gramStart"/>
      <w:r w:rsidRPr="00D85D92">
        <w:rPr>
          <w:rFonts w:ascii="仿宋_GB2312" w:eastAsia="仿宋_GB2312" w:hint="eastAsia"/>
          <w:sz w:val="32"/>
          <w:szCs w:val="32"/>
        </w:rPr>
        <w:t>的旅校“绿之队”</w:t>
      </w:r>
      <w:proofErr w:type="gramEnd"/>
      <w:r w:rsidRPr="00D85D92">
        <w:rPr>
          <w:rFonts w:ascii="仿宋_GB2312" w:eastAsia="仿宋_GB2312" w:hint="eastAsia"/>
          <w:sz w:val="32"/>
          <w:szCs w:val="32"/>
        </w:rPr>
        <w:t>。从辛勤工作的保洁阿姨，到严格检查宿舍卫生的教官，到清理卫生死角的值周生，到拖地擦拭的值日生，每</w:t>
      </w:r>
      <w:proofErr w:type="gramStart"/>
      <w:r w:rsidRPr="00D85D92">
        <w:rPr>
          <w:rFonts w:ascii="仿宋_GB2312" w:eastAsia="仿宋_GB2312" w:hint="eastAsia"/>
          <w:sz w:val="32"/>
          <w:szCs w:val="32"/>
        </w:rPr>
        <w:t>一位旅校师生都是旅校“绿之队”</w:t>
      </w:r>
      <w:proofErr w:type="gramEnd"/>
      <w:r w:rsidRPr="00D85D92">
        <w:rPr>
          <w:rFonts w:ascii="仿宋_GB2312" w:eastAsia="仿宋_GB2312" w:hint="eastAsia"/>
          <w:sz w:val="32"/>
          <w:szCs w:val="32"/>
        </w:rPr>
        <w:t>的成员，是校园环境的守卫者，共同守护生命的绿色。</w:t>
      </w:r>
    </w:p>
    <w:p w:rsidR="005C704C" w:rsidRPr="00D85D92" w:rsidRDefault="000014E6" w:rsidP="006D7897">
      <w:pPr>
        <w:spacing w:line="560" w:lineRule="exact"/>
        <w:ind w:firstLineChars="200" w:firstLine="643"/>
        <w:outlineLvl w:val="1"/>
        <w:rPr>
          <w:rFonts w:ascii="仿宋_GB2312" w:eastAsia="仿宋_GB2312"/>
          <w:sz w:val="32"/>
          <w:szCs w:val="32"/>
        </w:rPr>
      </w:pPr>
      <w:bookmarkStart w:id="9" w:name="_Toc916"/>
      <w:r w:rsidRPr="00D85D92">
        <w:rPr>
          <w:rFonts w:ascii="仿宋_GB2312" w:eastAsia="仿宋_GB2312" w:hint="eastAsia"/>
          <w:b/>
          <w:bCs/>
          <w:sz w:val="32"/>
          <w:szCs w:val="32"/>
        </w:rPr>
        <w:t xml:space="preserve">7.2.2 </w:t>
      </w:r>
      <w:r w:rsidR="005C704C" w:rsidRPr="00D85D92">
        <w:rPr>
          <w:rFonts w:ascii="仿宋_GB2312" w:eastAsia="仿宋_GB2312" w:hint="eastAsia"/>
          <w:b/>
          <w:bCs/>
          <w:sz w:val="32"/>
          <w:szCs w:val="32"/>
        </w:rPr>
        <w:t>心理健康教育，感知生命之美</w:t>
      </w:r>
      <w:bookmarkEnd w:id="9"/>
    </w:p>
    <w:p w:rsidR="005C704C" w:rsidRPr="00D85D92" w:rsidRDefault="005C704C"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1997年，石家庄旅游学校被确立为首批河北省心理教育实验学校，经过二十多年的探索与实践，学校心理健康教育工作逐步走向制度化、规范化、科学化和专业化，基于中职学生心理特点，形成以“心理科研为先导，人格教育为核心，学生朋辈辅导为特色”的全员全程全方位育人的心理健康教育格局，先后被评为“河北省中小学心理教育实验示范学校”、石家庄市三级心理</w:t>
      </w:r>
      <w:proofErr w:type="gramStart"/>
      <w:r w:rsidRPr="00D85D92">
        <w:rPr>
          <w:rFonts w:ascii="仿宋_GB2312" w:eastAsia="仿宋_GB2312" w:hint="eastAsia"/>
          <w:sz w:val="32"/>
          <w:szCs w:val="32"/>
        </w:rPr>
        <w:t>维护站示范</w:t>
      </w:r>
      <w:proofErr w:type="gramEnd"/>
      <w:r w:rsidRPr="00D85D92">
        <w:rPr>
          <w:rFonts w:ascii="仿宋_GB2312" w:eastAsia="仿宋_GB2312" w:hint="eastAsia"/>
          <w:sz w:val="32"/>
          <w:szCs w:val="32"/>
        </w:rPr>
        <w:t>站点、石家庄市二级心理维护站点、石家庄市中小学心理健康教育5A特色学校。</w:t>
      </w:r>
    </w:p>
    <w:p w:rsidR="005C704C" w:rsidRPr="00D85D92" w:rsidRDefault="005C704C"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中职学生普遍具有共同的心理特点，他们刚刚经历中考失利，在面临现实与理想矛盾时，无法正确认知自我。他们自卑心理强烈，且文化基础薄弱，学习能力不足，学习热情不高；逆反心理严重，自控能力差，情绪情感不稳定，适应能力差。学校针对学生的心理特点，开设心理健康教育课程，定期举办讲座，进行心理测试，同时开展针对性心理健康咨询与教育；循序渐进进行专业培养，明确未来发展方向，建立信心；注重校园文化建设，营造良好的教育氛围为学生提供宣泄室，确保学生心理情绪发泄；开展多元化集体活动，演讲比赛、</w:t>
      </w:r>
      <w:r w:rsidRPr="00D85D92">
        <w:rPr>
          <w:rFonts w:ascii="仿宋_GB2312" w:eastAsia="仿宋_GB2312" w:hint="eastAsia"/>
          <w:sz w:val="32"/>
          <w:szCs w:val="32"/>
        </w:rPr>
        <w:lastRenderedPageBreak/>
        <w:t>歌舞大赛、球类比赛和徒步远足等活动，在活动中帮助学生塑造个性，增强人际交往能力，缓解学生的社交恐惧与障碍。</w:t>
      </w:r>
    </w:p>
    <w:p w:rsidR="005C704C" w:rsidRPr="00D85D92" w:rsidRDefault="005C704C"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学校立足本校心理健康教育工作实际，依据朋辈心理辅导的基本理论，探索并逐步</w:t>
      </w:r>
      <w:proofErr w:type="gramStart"/>
      <w:r w:rsidRPr="00D85D92">
        <w:rPr>
          <w:rFonts w:ascii="仿宋_GB2312" w:eastAsia="仿宋_GB2312" w:hint="eastAsia"/>
          <w:sz w:val="32"/>
          <w:szCs w:val="32"/>
        </w:rPr>
        <w:t>形成了形成了</w:t>
      </w:r>
      <w:proofErr w:type="gramEnd"/>
      <w:r w:rsidRPr="00D85D92">
        <w:rPr>
          <w:rFonts w:ascii="仿宋_GB2312" w:eastAsia="仿宋_GB2312" w:hint="eastAsia"/>
          <w:sz w:val="32"/>
          <w:szCs w:val="32"/>
        </w:rPr>
        <w:t>由专职教师指导、学生自主管理、全校学生参与的中职学生朋辈心理辅导模式，相关心理科研成果获河北省教学成果二等奖，校本教材《心理健康》作为河北省中等职业学校规划教材由河北科技出版社出版。学校建立“学校心理辅导中心——朋辈心理辅导核心机构——基层心理援助支持系统”三级网络，成立“心之海”心理健康协会作为学生朋辈心理辅导机构，鼓励热心于普及心理健康知识和关注心理健康的同学参加，通过报名、选拔、培训后上岗并定期进行督导。“心之海”协会创办《心桥周刊》作为心理健康教育和宣传的主阵地，学生自主完成素材组织、文字编辑、版面设计等工作，心理教师进行专业把关，学校负责印刷，每月三期。此外，学校还通过组织学生创作校园心理剧、编创励志手语操、进行团体心理游戏等方式帮助学生宣泄、减压和领悟道理，培育和塑造健康的心理。学校心理健康教育工作的开展，不仅满足了学生成长过程中的发展性需要，而且让学生重新发现了自身的价值，开发了潜能，绽放出生命的光彩。</w:t>
      </w:r>
    </w:p>
    <w:p w:rsidR="005C704C" w:rsidRPr="00D85D92" w:rsidRDefault="000014E6" w:rsidP="006D7897">
      <w:pPr>
        <w:spacing w:line="560" w:lineRule="exact"/>
        <w:ind w:firstLineChars="200" w:firstLine="643"/>
        <w:outlineLvl w:val="1"/>
        <w:rPr>
          <w:rFonts w:ascii="仿宋_GB2312" w:eastAsia="仿宋_GB2312"/>
          <w:b/>
          <w:bCs/>
          <w:sz w:val="32"/>
          <w:szCs w:val="32"/>
        </w:rPr>
      </w:pPr>
      <w:bookmarkStart w:id="10" w:name="_Toc1153"/>
      <w:r w:rsidRPr="00D85D92">
        <w:rPr>
          <w:rFonts w:ascii="仿宋_GB2312" w:eastAsia="仿宋_GB2312" w:hint="eastAsia"/>
          <w:b/>
          <w:bCs/>
          <w:sz w:val="32"/>
          <w:szCs w:val="32"/>
        </w:rPr>
        <w:t xml:space="preserve">7.2.3 </w:t>
      </w:r>
      <w:r w:rsidR="005C704C" w:rsidRPr="00D85D92">
        <w:rPr>
          <w:rFonts w:ascii="仿宋_GB2312" w:eastAsia="仿宋_GB2312" w:hint="eastAsia"/>
          <w:b/>
          <w:bCs/>
          <w:sz w:val="32"/>
          <w:szCs w:val="32"/>
        </w:rPr>
        <w:t>阳光体育运动，体验成长之美</w:t>
      </w:r>
      <w:bookmarkEnd w:id="10"/>
    </w:p>
    <w:p w:rsidR="005C704C" w:rsidRPr="00D85D92" w:rsidRDefault="005C704C"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石家庄旅游学校的绿色生命健康教育离不开阳光体育运动，它使人情绪乐观，有助于增强学生的自信心和班级的凝聚力，有助于培养学生的意志品质和健全的人格。多样化的体育活动和常态化的激情跑操训练</w:t>
      </w:r>
      <w:proofErr w:type="gramStart"/>
      <w:r w:rsidRPr="00D85D92">
        <w:rPr>
          <w:rFonts w:ascii="仿宋_GB2312" w:eastAsia="仿宋_GB2312" w:hint="eastAsia"/>
          <w:sz w:val="32"/>
          <w:szCs w:val="32"/>
        </w:rPr>
        <w:t>是旅校的</w:t>
      </w:r>
      <w:proofErr w:type="gramEnd"/>
      <w:r w:rsidRPr="00D85D92">
        <w:rPr>
          <w:rFonts w:ascii="仿宋_GB2312" w:eastAsia="仿宋_GB2312" w:hint="eastAsia"/>
          <w:sz w:val="32"/>
          <w:szCs w:val="32"/>
        </w:rPr>
        <w:t>特色，学校定期举办投篮比赛、励志远足、接力赛、趣味运动会等多种活动，激情跑操更是贯穿学生三年学习生活的全过</w:t>
      </w:r>
      <w:r w:rsidRPr="00D85D92">
        <w:rPr>
          <w:rFonts w:ascii="仿宋_GB2312" w:eastAsia="仿宋_GB2312" w:hint="eastAsia"/>
          <w:sz w:val="32"/>
          <w:szCs w:val="32"/>
        </w:rPr>
        <w:lastRenderedPageBreak/>
        <w:t>程，从新生军训阶段标准化基础训练，到每</w:t>
      </w:r>
      <w:proofErr w:type="gramStart"/>
      <w:r w:rsidRPr="00D85D92">
        <w:rPr>
          <w:rFonts w:ascii="仿宋_GB2312" w:eastAsia="仿宋_GB2312" w:hint="eastAsia"/>
          <w:sz w:val="32"/>
          <w:szCs w:val="32"/>
        </w:rPr>
        <w:t>周体育</w:t>
      </w:r>
      <w:proofErr w:type="gramEnd"/>
      <w:r w:rsidRPr="00D85D92">
        <w:rPr>
          <w:rFonts w:ascii="仿宋_GB2312" w:eastAsia="仿宋_GB2312" w:hint="eastAsia"/>
          <w:sz w:val="32"/>
          <w:szCs w:val="32"/>
        </w:rPr>
        <w:t>课堂和军训课堂上的动作细化、要领强调，再到每日两次跑操评比和每月一次全校性的跑操比赛，</w:t>
      </w:r>
      <w:proofErr w:type="gramStart"/>
      <w:r w:rsidRPr="00D85D92">
        <w:rPr>
          <w:rFonts w:ascii="仿宋_GB2312" w:eastAsia="仿宋_GB2312" w:hint="eastAsia"/>
          <w:sz w:val="32"/>
          <w:szCs w:val="32"/>
        </w:rPr>
        <w:t>以训促学</w:t>
      </w:r>
      <w:proofErr w:type="gramEnd"/>
      <w:r w:rsidRPr="00D85D92">
        <w:rPr>
          <w:rFonts w:ascii="仿宋_GB2312" w:eastAsia="仿宋_GB2312" w:hint="eastAsia"/>
          <w:sz w:val="32"/>
          <w:szCs w:val="32"/>
        </w:rPr>
        <w:t>，以赛促练，系统的训练让学生充分体会到跑操的乐趣，跑出自信，跑出激情，培养学生的阳光心态，打造真正具有绿色生命活力的校园。</w:t>
      </w:r>
    </w:p>
    <w:p w:rsidR="005C704C" w:rsidRPr="00D85D92" w:rsidRDefault="000014E6" w:rsidP="006D7897">
      <w:pPr>
        <w:spacing w:line="560" w:lineRule="exact"/>
        <w:ind w:firstLineChars="200" w:firstLine="643"/>
        <w:jc w:val="left"/>
        <w:outlineLvl w:val="0"/>
        <w:rPr>
          <w:rFonts w:ascii="仿宋_GB2312" w:eastAsia="仿宋_GB2312"/>
          <w:b/>
          <w:bCs/>
          <w:sz w:val="32"/>
          <w:szCs w:val="32"/>
        </w:rPr>
      </w:pPr>
      <w:bookmarkStart w:id="11" w:name="_Toc11355"/>
      <w:r w:rsidRPr="00D85D92">
        <w:rPr>
          <w:rFonts w:ascii="仿宋_GB2312" w:eastAsia="仿宋_GB2312" w:hint="eastAsia"/>
          <w:b/>
          <w:bCs/>
          <w:sz w:val="32"/>
          <w:szCs w:val="32"/>
        </w:rPr>
        <w:t xml:space="preserve">7.3 </w:t>
      </w:r>
      <w:proofErr w:type="gramStart"/>
      <w:r w:rsidR="005C704C" w:rsidRPr="00D85D92">
        <w:rPr>
          <w:rFonts w:ascii="仿宋_GB2312" w:eastAsia="仿宋_GB2312" w:hint="eastAsia"/>
          <w:b/>
          <w:bCs/>
          <w:sz w:val="32"/>
          <w:szCs w:val="32"/>
        </w:rPr>
        <w:t>以雅筑梦</w:t>
      </w:r>
      <w:proofErr w:type="gramEnd"/>
      <w:r w:rsidR="005C704C" w:rsidRPr="00D85D92">
        <w:rPr>
          <w:rFonts w:ascii="仿宋_GB2312" w:eastAsia="仿宋_GB2312" w:hint="eastAsia"/>
          <w:b/>
          <w:bCs/>
          <w:sz w:val="32"/>
          <w:szCs w:val="32"/>
        </w:rPr>
        <w:t>，锻造蓝色匠心</w:t>
      </w:r>
      <w:bookmarkEnd w:id="11"/>
    </w:p>
    <w:p w:rsidR="005C704C" w:rsidRPr="00D85D92" w:rsidRDefault="000014E6" w:rsidP="006D7897">
      <w:pPr>
        <w:spacing w:line="560" w:lineRule="exact"/>
        <w:ind w:firstLineChars="200" w:firstLine="643"/>
        <w:outlineLvl w:val="1"/>
        <w:rPr>
          <w:rFonts w:ascii="仿宋_GB2312" w:eastAsia="仿宋_GB2312"/>
          <w:b/>
          <w:bCs/>
          <w:sz w:val="32"/>
          <w:szCs w:val="32"/>
        </w:rPr>
      </w:pPr>
      <w:bookmarkStart w:id="12" w:name="_Toc15579"/>
      <w:r w:rsidRPr="00D85D92">
        <w:rPr>
          <w:rFonts w:ascii="仿宋_GB2312" w:eastAsia="仿宋_GB2312" w:hint="eastAsia"/>
          <w:b/>
          <w:bCs/>
          <w:sz w:val="32"/>
          <w:szCs w:val="32"/>
        </w:rPr>
        <w:t xml:space="preserve">7.3.1 </w:t>
      </w:r>
      <w:proofErr w:type="gramStart"/>
      <w:r w:rsidR="005C704C" w:rsidRPr="00D85D92">
        <w:rPr>
          <w:rFonts w:ascii="仿宋_GB2312" w:eastAsia="仿宋_GB2312" w:hint="eastAsia"/>
          <w:b/>
          <w:bCs/>
          <w:sz w:val="32"/>
          <w:szCs w:val="32"/>
        </w:rPr>
        <w:t>金匙筑</w:t>
      </w:r>
      <w:proofErr w:type="gramEnd"/>
      <w:r w:rsidR="005C704C" w:rsidRPr="00D85D92">
        <w:rPr>
          <w:rFonts w:ascii="仿宋_GB2312" w:eastAsia="仿宋_GB2312" w:hint="eastAsia"/>
          <w:b/>
          <w:bCs/>
          <w:sz w:val="32"/>
          <w:szCs w:val="32"/>
        </w:rPr>
        <w:t>梦，创新人才培养模式</w:t>
      </w:r>
      <w:bookmarkEnd w:id="12"/>
    </w:p>
    <w:p w:rsidR="005C704C" w:rsidRPr="00D85D92" w:rsidRDefault="005C704C"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2021年5月，石家庄旅游学校与国际金钥匙学院合作开办国际金钥匙学院石家庄旅游分院，秉承培养人才、服务社会的职业教育理念，创新人才培养模式，推进产教融合和</w:t>
      </w:r>
      <w:proofErr w:type="gramStart"/>
      <w:r w:rsidRPr="00D85D92">
        <w:rPr>
          <w:rFonts w:ascii="仿宋_GB2312" w:eastAsia="仿宋_GB2312" w:hint="eastAsia"/>
          <w:sz w:val="32"/>
          <w:szCs w:val="32"/>
        </w:rPr>
        <w:t>校企</w:t>
      </w:r>
      <w:proofErr w:type="gramEnd"/>
      <w:r w:rsidRPr="00D85D92">
        <w:rPr>
          <w:rFonts w:ascii="仿宋_GB2312" w:eastAsia="仿宋_GB2312" w:hint="eastAsia"/>
          <w:sz w:val="32"/>
          <w:szCs w:val="32"/>
        </w:rPr>
        <w:t>合作，进一步提升学生职业素养，培养服务精神，构建“工学结合、德技并修”的育人机制，坚持培育和弘扬工匠精神，为学生搭建追求梦想的平台。</w:t>
      </w:r>
    </w:p>
    <w:p w:rsidR="005C704C" w:rsidRPr="00D85D92" w:rsidRDefault="000014E6" w:rsidP="006D7897">
      <w:pPr>
        <w:spacing w:line="560" w:lineRule="exact"/>
        <w:ind w:firstLineChars="200" w:firstLine="643"/>
        <w:outlineLvl w:val="1"/>
        <w:rPr>
          <w:rFonts w:ascii="仿宋_GB2312" w:eastAsia="仿宋_GB2312"/>
          <w:b/>
          <w:bCs/>
          <w:sz w:val="32"/>
          <w:szCs w:val="32"/>
        </w:rPr>
      </w:pPr>
      <w:bookmarkStart w:id="13" w:name="_Toc7012"/>
      <w:r w:rsidRPr="00D85D92">
        <w:rPr>
          <w:rFonts w:ascii="仿宋_GB2312" w:eastAsia="仿宋_GB2312" w:hint="eastAsia"/>
          <w:b/>
          <w:bCs/>
          <w:sz w:val="32"/>
          <w:szCs w:val="32"/>
        </w:rPr>
        <w:t xml:space="preserve">7.3.2 </w:t>
      </w:r>
      <w:r w:rsidR="005C704C" w:rsidRPr="00D85D92">
        <w:rPr>
          <w:rFonts w:ascii="仿宋_GB2312" w:eastAsia="仿宋_GB2312" w:hint="eastAsia"/>
          <w:b/>
          <w:bCs/>
          <w:sz w:val="32"/>
          <w:szCs w:val="32"/>
        </w:rPr>
        <w:t>匠心传习，党建引领专业成长。</w:t>
      </w:r>
      <w:bookmarkEnd w:id="13"/>
    </w:p>
    <w:p w:rsidR="005C704C" w:rsidRPr="00D85D92" w:rsidRDefault="005C704C"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用一颗匠心育人，用一颗匠心做事。石家庄旅游学校始终铭记为中华民族伟大复兴培养高素质技术技能人才的初心和使命，坚持“以</w:t>
      </w:r>
      <w:proofErr w:type="gramStart"/>
      <w:r w:rsidRPr="00D85D92">
        <w:rPr>
          <w:rFonts w:ascii="仿宋_GB2312" w:eastAsia="仿宋_GB2312" w:hint="eastAsia"/>
          <w:sz w:val="32"/>
          <w:szCs w:val="32"/>
        </w:rPr>
        <w:t>匠</w:t>
      </w:r>
      <w:proofErr w:type="gramEnd"/>
      <w:r w:rsidRPr="00D85D92">
        <w:rPr>
          <w:rFonts w:ascii="仿宋_GB2312" w:eastAsia="仿宋_GB2312" w:hint="eastAsia"/>
          <w:sz w:val="32"/>
          <w:szCs w:val="32"/>
        </w:rPr>
        <w:t>致心，以雅铸魂”的前进方向和办学理念，倾力打造“匠心传习”这一具有鲜明职教特色的党建品牌作为全校师生的思想引领，把工匠精神传承到自身工作领域中，始终坚持精心精细、精益求精、锲而不舍、追求卓越的工作态度。</w:t>
      </w:r>
    </w:p>
    <w:p w:rsidR="005C704C" w:rsidRPr="00D85D92" w:rsidRDefault="005C704C"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在“匠心传习”党建品牌的思想引领下，全校师生石家庄旅游学校秉承“向下一厘米，向上一公里”的理念，进阶闯关，技能傍身，赢取人生的高光时刻。全体教师不断提升教学技能，积极参加大赛，勇当优雅领航人。学生培养基本遵循基“学练——提升——闯关——展演”的“进阶式”教育模式，专业思想教育、基础文化知识学习、</w:t>
      </w:r>
      <w:r w:rsidRPr="00D85D92">
        <w:rPr>
          <w:rFonts w:ascii="仿宋_GB2312" w:eastAsia="仿宋_GB2312" w:hint="eastAsia"/>
          <w:sz w:val="32"/>
          <w:szCs w:val="32"/>
        </w:rPr>
        <w:lastRenderedPageBreak/>
        <w:t>专业技能训练、实习动员与集训等都被纳入其中，取得丰硕成果。</w:t>
      </w:r>
    </w:p>
    <w:p w:rsidR="005C704C" w:rsidRPr="00D85D92" w:rsidRDefault="005C704C"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新生入学之初，学校举办专业思想教育专题讲座，组织学生到企业观摩学习，邀请优秀毕业生作经验分享，为学生进行职业启蒙，勾画职业蓝图，明确未来发展方向，树立职业信心。学校把基础知识学习和专业技能训练相结合，采用“进阶式”教育模式，通过知识竞赛、技能闯关等活动培养了一批批新时代的高技能人才。他们有的是精通化妆与形象设计的“美匠”、有的是举止优雅，知识渊博的服务“工匠”、有的是精益求精的机电“工匠”，学生们一路披荆斩棘，循次渐进，在闯关中寻找乐趣，发现不足，全面提升职业能力与综合素养。针对毕业班的学生，学校积极进行实习动员，组织专家和优秀毕业生进行面试集训，帮助学生增强职业技能，适应岗位需求。</w:t>
      </w:r>
    </w:p>
    <w:p w:rsidR="005C704C" w:rsidRPr="00D85D92" w:rsidRDefault="000014E6" w:rsidP="006D7897">
      <w:pPr>
        <w:spacing w:line="560" w:lineRule="exact"/>
        <w:ind w:firstLineChars="200" w:firstLine="643"/>
        <w:outlineLvl w:val="1"/>
        <w:rPr>
          <w:rFonts w:ascii="仿宋_GB2312" w:eastAsia="仿宋_GB2312"/>
          <w:b/>
          <w:bCs/>
          <w:sz w:val="32"/>
          <w:szCs w:val="32"/>
        </w:rPr>
      </w:pPr>
      <w:bookmarkStart w:id="14" w:name="_Toc5914"/>
      <w:r w:rsidRPr="00D85D92">
        <w:rPr>
          <w:rFonts w:ascii="仿宋_GB2312" w:eastAsia="仿宋_GB2312" w:hint="eastAsia"/>
          <w:b/>
          <w:bCs/>
          <w:sz w:val="32"/>
          <w:szCs w:val="32"/>
        </w:rPr>
        <w:t xml:space="preserve">7.3.3 </w:t>
      </w:r>
      <w:r w:rsidR="005C704C" w:rsidRPr="00D85D92">
        <w:rPr>
          <w:rFonts w:ascii="仿宋_GB2312" w:eastAsia="仿宋_GB2312" w:hint="eastAsia"/>
          <w:b/>
          <w:bCs/>
          <w:sz w:val="32"/>
          <w:szCs w:val="32"/>
        </w:rPr>
        <w:t>大赛文化，成就多姿多彩人生。</w:t>
      </w:r>
      <w:bookmarkEnd w:id="14"/>
    </w:p>
    <w:p w:rsidR="005C704C" w:rsidRPr="00D85D92" w:rsidRDefault="005C704C"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大赛文化是石家庄旅游学校的特色文化和强有力的精神力量，全校师生用行动诠释“精益求精、锲而不舍、树立榜样、匠心传承、团结协作、勇于竞争、专业成长、终身发展、追求卓越、崇尚荣誉”的大赛精神，形成“广泛参与、层层选拔、组队参赛、摘金夺银”的可喜局面，先后荣获2018年全国导游大赛团体一等奖、2019年河北省职业院校“中华茶艺”技能大赛一等奖、2020年河北省酒店服务技能大赛团体第一名、2021年河北省职业院校导游服务大赛一等奖等多项殊荣，战绩辉煌。意气风发</w:t>
      </w:r>
      <w:proofErr w:type="gramStart"/>
      <w:r w:rsidRPr="00D85D92">
        <w:rPr>
          <w:rFonts w:ascii="仿宋_GB2312" w:eastAsia="仿宋_GB2312" w:hint="eastAsia"/>
          <w:sz w:val="32"/>
          <w:szCs w:val="32"/>
        </w:rPr>
        <w:t>的旅校学子</w:t>
      </w:r>
      <w:proofErr w:type="gramEnd"/>
      <w:r w:rsidRPr="00D85D92">
        <w:rPr>
          <w:rFonts w:ascii="仿宋_GB2312" w:eastAsia="仿宋_GB2312" w:hint="eastAsia"/>
          <w:sz w:val="32"/>
          <w:szCs w:val="32"/>
        </w:rPr>
        <w:t>在大赛文化的滋养和浸润下，坚守酒店行业的服务操守，</w:t>
      </w:r>
      <w:proofErr w:type="gramStart"/>
      <w:r w:rsidRPr="00D85D92">
        <w:rPr>
          <w:rFonts w:ascii="仿宋_GB2312" w:eastAsia="仿宋_GB2312" w:hint="eastAsia"/>
          <w:sz w:val="32"/>
          <w:szCs w:val="32"/>
        </w:rPr>
        <w:t>从甜野</w:t>
      </w:r>
      <w:proofErr w:type="gramEnd"/>
      <w:r w:rsidRPr="00D85D92">
        <w:rPr>
          <w:rFonts w:ascii="仿宋_GB2312" w:eastAsia="仿宋_GB2312" w:hint="eastAsia"/>
          <w:sz w:val="32"/>
          <w:szCs w:val="32"/>
        </w:rPr>
        <w:t>男孩儿成长为霸道总裁；坚持团队协作，完成稚嫩女孩到“小牛津”硕士的蜕变；甩掉青春的叛逆和迷茫，变</w:t>
      </w:r>
      <w:proofErr w:type="gramStart"/>
      <w:r w:rsidRPr="00D85D92">
        <w:rPr>
          <w:rFonts w:ascii="仿宋_GB2312" w:eastAsia="仿宋_GB2312" w:hint="eastAsia"/>
          <w:sz w:val="32"/>
          <w:szCs w:val="32"/>
        </w:rPr>
        <w:t>身大赛小达</w:t>
      </w:r>
      <w:proofErr w:type="gramEnd"/>
      <w:r w:rsidRPr="00D85D92">
        <w:rPr>
          <w:rFonts w:ascii="仿宋_GB2312" w:eastAsia="仿宋_GB2312" w:hint="eastAsia"/>
          <w:sz w:val="32"/>
          <w:szCs w:val="32"/>
        </w:rPr>
        <w:t>人，免试进入理想大学。他们带着大赛之冠的星辉，揣着十足的底气，奔向星辰大海，璀璨在各自的领域。</w:t>
      </w:r>
    </w:p>
    <w:p w:rsidR="005C704C" w:rsidRPr="00D85D92" w:rsidRDefault="005C704C"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lastRenderedPageBreak/>
        <w:t>“优而雅则立，礼而善则强”，</w:t>
      </w:r>
      <w:proofErr w:type="gramStart"/>
      <w:r w:rsidRPr="00D85D92">
        <w:rPr>
          <w:rFonts w:ascii="仿宋_GB2312" w:eastAsia="仿宋_GB2312" w:hint="eastAsia"/>
          <w:sz w:val="32"/>
          <w:szCs w:val="32"/>
        </w:rPr>
        <w:t>优雅旅校人</w:t>
      </w:r>
      <w:proofErr w:type="gramEnd"/>
      <w:r w:rsidRPr="00D85D92">
        <w:rPr>
          <w:rFonts w:ascii="仿宋_GB2312" w:eastAsia="仿宋_GB2312" w:hint="eastAsia"/>
          <w:sz w:val="32"/>
          <w:szCs w:val="32"/>
        </w:rPr>
        <w:t>将一颗红心向党，听党话，跟党走；绿色阳光向上，自信自强；砥砺前行，弘扬工匠精神，以</w:t>
      </w:r>
      <w:proofErr w:type="gramStart"/>
      <w:r w:rsidRPr="00D85D92">
        <w:rPr>
          <w:rFonts w:ascii="仿宋_GB2312" w:eastAsia="仿宋_GB2312" w:hint="eastAsia"/>
          <w:sz w:val="32"/>
          <w:szCs w:val="32"/>
        </w:rPr>
        <w:t>优雅礼善的</w:t>
      </w:r>
      <w:proofErr w:type="gramEnd"/>
      <w:r w:rsidRPr="00D85D92">
        <w:rPr>
          <w:rFonts w:ascii="仿宋_GB2312" w:eastAsia="仿宋_GB2312" w:hint="eastAsia"/>
          <w:sz w:val="32"/>
          <w:szCs w:val="32"/>
        </w:rPr>
        <w:t>姿态，精益求精的品质，坚定不移地走技能成才、技能报国之路，培养更多的未来大国之工匠，</w:t>
      </w:r>
      <w:proofErr w:type="gramStart"/>
      <w:r w:rsidRPr="00D85D92">
        <w:rPr>
          <w:rFonts w:ascii="仿宋_GB2312" w:eastAsia="仿宋_GB2312" w:hint="eastAsia"/>
          <w:sz w:val="32"/>
          <w:szCs w:val="32"/>
        </w:rPr>
        <w:t>书写旅校学子</w:t>
      </w:r>
      <w:proofErr w:type="gramEnd"/>
      <w:r w:rsidRPr="00D85D92">
        <w:rPr>
          <w:rFonts w:ascii="仿宋_GB2312" w:eastAsia="仿宋_GB2312" w:hint="eastAsia"/>
          <w:sz w:val="32"/>
          <w:szCs w:val="32"/>
        </w:rPr>
        <w:t>的精彩人生，向党和人民致以青春的礼赞！</w:t>
      </w:r>
    </w:p>
    <w:p w:rsidR="00CF1189" w:rsidRPr="00D85D92" w:rsidRDefault="00CF1189" w:rsidP="006D7897">
      <w:pPr>
        <w:spacing w:line="560" w:lineRule="exact"/>
        <w:ind w:firstLineChars="200" w:firstLine="640"/>
        <w:rPr>
          <w:rFonts w:ascii="仿宋_GB2312" w:eastAsia="仿宋_GB2312"/>
          <w:sz w:val="32"/>
          <w:szCs w:val="32"/>
        </w:rPr>
      </w:pPr>
      <w:r w:rsidRPr="00D85D92">
        <w:rPr>
          <w:rFonts w:ascii="黑体" w:eastAsia="黑体" w:hAnsi="黑体" w:hint="eastAsia"/>
          <w:sz w:val="32"/>
          <w:szCs w:val="32"/>
        </w:rPr>
        <w:t>8.主要问题和改进措施</w:t>
      </w:r>
    </w:p>
    <w:p w:rsidR="00933E29" w:rsidRPr="00D85D92" w:rsidRDefault="00933E29" w:rsidP="006D7897">
      <w:pPr>
        <w:spacing w:line="560" w:lineRule="exact"/>
        <w:ind w:firstLine="600"/>
        <w:rPr>
          <w:rFonts w:ascii="仿宋_GB2312" w:eastAsia="仿宋_GB2312"/>
          <w:sz w:val="32"/>
          <w:szCs w:val="32"/>
        </w:rPr>
      </w:pPr>
      <w:r w:rsidRPr="00D85D92">
        <w:rPr>
          <w:rFonts w:ascii="仿宋_GB2312" w:eastAsia="仿宋_GB2312" w:hint="eastAsia"/>
          <w:sz w:val="32"/>
          <w:szCs w:val="32"/>
        </w:rPr>
        <w:t>8.1 主要</w:t>
      </w:r>
      <w:r w:rsidRPr="00D85D92">
        <w:rPr>
          <w:rFonts w:ascii="仿宋_GB2312" w:eastAsia="仿宋_GB2312"/>
          <w:sz w:val="32"/>
          <w:szCs w:val="32"/>
        </w:rPr>
        <w:t>问题</w:t>
      </w:r>
    </w:p>
    <w:p w:rsidR="004F571F" w:rsidRPr="00D85D92" w:rsidRDefault="004F571F" w:rsidP="006D7897">
      <w:pPr>
        <w:spacing w:line="560" w:lineRule="exact"/>
        <w:ind w:firstLine="600"/>
        <w:rPr>
          <w:rFonts w:ascii="仿宋_GB2312" w:eastAsia="仿宋_GB2312"/>
          <w:sz w:val="32"/>
          <w:szCs w:val="32"/>
        </w:rPr>
      </w:pPr>
      <w:r w:rsidRPr="00D85D92">
        <w:rPr>
          <w:rFonts w:ascii="仿宋_GB2312" w:eastAsia="仿宋_GB2312" w:hint="eastAsia"/>
          <w:sz w:val="32"/>
          <w:szCs w:val="32"/>
        </w:rPr>
        <w:t>8.1.1 文化课教师年龄断层，中年骨干教师数量不足，青年教师需加速成长。</w:t>
      </w:r>
    </w:p>
    <w:p w:rsidR="004F571F" w:rsidRPr="00D85D92" w:rsidRDefault="004F571F"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 xml:space="preserve">8.1.2 </w:t>
      </w:r>
      <w:proofErr w:type="gramStart"/>
      <w:r w:rsidRPr="00D85D92">
        <w:rPr>
          <w:rFonts w:ascii="仿宋_GB2312" w:eastAsia="仿宋_GB2312" w:hint="eastAsia"/>
          <w:sz w:val="32"/>
          <w:szCs w:val="32"/>
        </w:rPr>
        <w:t>教学诊改工作</w:t>
      </w:r>
      <w:proofErr w:type="gramEnd"/>
      <w:r w:rsidRPr="00D85D92">
        <w:rPr>
          <w:rFonts w:ascii="仿宋_GB2312" w:eastAsia="仿宋_GB2312" w:hint="eastAsia"/>
          <w:sz w:val="32"/>
          <w:szCs w:val="32"/>
        </w:rPr>
        <w:t>不够深入，课堂教学改革依然任重道。</w:t>
      </w:r>
    </w:p>
    <w:p w:rsidR="00933E29" w:rsidRPr="00D85D92" w:rsidRDefault="00933E29" w:rsidP="006D7897">
      <w:pPr>
        <w:spacing w:line="560" w:lineRule="exact"/>
        <w:ind w:firstLine="600"/>
        <w:rPr>
          <w:rFonts w:ascii="仿宋_GB2312" w:eastAsia="仿宋_GB2312"/>
          <w:sz w:val="32"/>
          <w:szCs w:val="32"/>
        </w:rPr>
      </w:pPr>
      <w:r w:rsidRPr="00D85D92">
        <w:rPr>
          <w:rFonts w:ascii="仿宋_GB2312" w:eastAsia="仿宋_GB2312" w:hint="eastAsia"/>
          <w:sz w:val="32"/>
          <w:szCs w:val="32"/>
        </w:rPr>
        <w:t>8.2 改进措施</w:t>
      </w:r>
    </w:p>
    <w:p w:rsidR="004F571F" w:rsidRPr="00D85D92" w:rsidRDefault="004F571F" w:rsidP="006D7897">
      <w:pPr>
        <w:spacing w:line="560" w:lineRule="exact"/>
        <w:ind w:firstLine="600"/>
        <w:rPr>
          <w:rFonts w:ascii="仿宋_GB2312" w:eastAsia="仿宋_GB2312"/>
          <w:sz w:val="32"/>
          <w:szCs w:val="32"/>
        </w:rPr>
      </w:pPr>
      <w:r w:rsidRPr="00D85D92">
        <w:rPr>
          <w:rFonts w:ascii="仿宋_GB2312" w:eastAsia="仿宋_GB2312" w:hint="eastAsia"/>
          <w:sz w:val="32"/>
          <w:szCs w:val="32"/>
        </w:rPr>
        <w:t>8.2.1 高度重视对青年教师的培养，对青年教师培养计划进行顶层设计，加强培训，发挥中层干部及老教师的传帮带作用，给青年教师搭台子、压担子，加速青年教师成长的步伐。</w:t>
      </w:r>
    </w:p>
    <w:p w:rsidR="004F571F" w:rsidRPr="00D85D92" w:rsidRDefault="004F571F" w:rsidP="006D7897">
      <w:pPr>
        <w:spacing w:line="560" w:lineRule="exact"/>
        <w:ind w:firstLine="600"/>
        <w:rPr>
          <w:rFonts w:ascii="仿宋_GB2312" w:eastAsia="仿宋_GB2312"/>
          <w:sz w:val="32"/>
          <w:szCs w:val="32"/>
        </w:rPr>
      </w:pPr>
      <w:r w:rsidRPr="00D85D92">
        <w:rPr>
          <w:rFonts w:ascii="仿宋_GB2312" w:eastAsia="仿宋_GB2312" w:hint="eastAsia"/>
          <w:sz w:val="32"/>
          <w:szCs w:val="32"/>
        </w:rPr>
        <w:t>8.2.2</w:t>
      </w:r>
      <w:r w:rsidR="00AC1644">
        <w:rPr>
          <w:rFonts w:ascii="仿宋_GB2312" w:eastAsia="仿宋_GB2312" w:hint="eastAsia"/>
          <w:sz w:val="32"/>
          <w:szCs w:val="32"/>
        </w:rPr>
        <w:t xml:space="preserve"> </w:t>
      </w:r>
      <w:r w:rsidRPr="00D85D92">
        <w:rPr>
          <w:rFonts w:ascii="仿宋_GB2312" w:eastAsia="仿宋_GB2312" w:hint="eastAsia"/>
          <w:sz w:val="32"/>
          <w:szCs w:val="32"/>
        </w:rPr>
        <w:t>针对学校特定时期的特殊情况，加强教学</w:t>
      </w:r>
      <w:proofErr w:type="gramStart"/>
      <w:r w:rsidRPr="00D85D92">
        <w:rPr>
          <w:rFonts w:ascii="仿宋_GB2312" w:eastAsia="仿宋_GB2312" w:hint="eastAsia"/>
          <w:sz w:val="32"/>
          <w:szCs w:val="32"/>
        </w:rPr>
        <w:t>诊改推进</w:t>
      </w:r>
      <w:proofErr w:type="gramEnd"/>
      <w:r w:rsidRPr="00D85D92">
        <w:rPr>
          <w:rFonts w:ascii="仿宋_GB2312" w:eastAsia="仿宋_GB2312" w:hint="eastAsia"/>
          <w:sz w:val="32"/>
          <w:szCs w:val="32"/>
        </w:rPr>
        <w:t>力度，在管理制度、专业布局、课程建设、人才培养等方面全面开展教学诊改，提升学校办学质量。</w:t>
      </w:r>
    </w:p>
    <w:p w:rsidR="00054FB5" w:rsidRPr="00D85D92" w:rsidRDefault="00054FB5" w:rsidP="006D7897">
      <w:pPr>
        <w:widowControl/>
        <w:adjustRightInd w:val="0"/>
        <w:snapToGrid w:val="0"/>
        <w:spacing w:line="560" w:lineRule="exact"/>
        <w:ind w:firstLineChars="200" w:firstLine="640"/>
        <w:jc w:val="left"/>
        <w:rPr>
          <w:rFonts w:ascii="仿宋_GB2312" w:eastAsia="仿宋_GB2312"/>
          <w:sz w:val="32"/>
          <w:szCs w:val="32"/>
        </w:rPr>
      </w:pPr>
      <w:r w:rsidRPr="00D85D92">
        <w:rPr>
          <w:rFonts w:ascii="仿宋_GB2312" w:eastAsia="仿宋_GB2312" w:hint="eastAsia"/>
          <w:sz w:val="32"/>
          <w:szCs w:val="32"/>
        </w:rPr>
        <w:t>8.</w:t>
      </w:r>
      <w:r w:rsidR="004C3647" w:rsidRPr="00D85D92">
        <w:rPr>
          <w:rFonts w:ascii="仿宋_GB2312" w:eastAsia="仿宋_GB2312" w:hint="eastAsia"/>
          <w:sz w:val="32"/>
          <w:szCs w:val="32"/>
        </w:rPr>
        <w:t>2</w:t>
      </w:r>
      <w:r w:rsidRPr="00D85D92">
        <w:rPr>
          <w:rFonts w:ascii="仿宋_GB2312" w:eastAsia="仿宋_GB2312" w:hint="eastAsia"/>
          <w:sz w:val="32"/>
          <w:szCs w:val="32"/>
        </w:rPr>
        <w:t>.</w:t>
      </w:r>
      <w:r w:rsidR="004C3647" w:rsidRPr="00D85D92">
        <w:rPr>
          <w:rFonts w:ascii="仿宋_GB2312" w:eastAsia="仿宋_GB2312" w:hint="eastAsia"/>
          <w:sz w:val="32"/>
          <w:szCs w:val="32"/>
        </w:rPr>
        <w:t>3</w:t>
      </w:r>
      <w:r w:rsidRPr="00D85D92">
        <w:rPr>
          <w:rFonts w:ascii="仿宋_GB2312" w:eastAsia="仿宋_GB2312" w:hint="eastAsia"/>
          <w:sz w:val="32"/>
          <w:szCs w:val="32"/>
        </w:rPr>
        <w:t xml:space="preserve"> 继续拓宽招生渠道，实现办学模式新突破</w:t>
      </w:r>
    </w:p>
    <w:p w:rsidR="00F43803" w:rsidRPr="00D85D92" w:rsidRDefault="00F301A5" w:rsidP="006D7897">
      <w:pPr>
        <w:spacing w:line="560" w:lineRule="exact"/>
        <w:ind w:firstLineChars="200" w:firstLine="640"/>
        <w:rPr>
          <w:rFonts w:ascii="仿宋_GB2312" w:eastAsia="仿宋_GB2312"/>
          <w:sz w:val="32"/>
          <w:szCs w:val="32"/>
        </w:rPr>
      </w:pPr>
      <w:r w:rsidRPr="00D85D92">
        <w:rPr>
          <w:rFonts w:ascii="仿宋_GB2312" w:eastAsia="仿宋_GB2312" w:hint="eastAsia"/>
          <w:sz w:val="32"/>
          <w:szCs w:val="32"/>
        </w:rPr>
        <w:t>当前，伴随着我省旅游业的飞速发展，旅游人才奇缺，特别是学校的毕业生供不应求。为此，学校要积极寻求新的资源优势，进一步拓宽招生渠道，扩大招生规模，专业整合后，学校充分利用机电专业优势，准备增设电气设备运行与控制（物联网智能家居方向），并谋求和高职院校的深入合作；积极探索多种形式的工学一体化人才培养途径，继续寻求订单式、委托式培养合作伙伴，开拓高质量的实习就</w:t>
      </w:r>
      <w:r w:rsidRPr="00D85D92">
        <w:rPr>
          <w:rFonts w:ascii="仿宋_GB2312" w:eastAsia="仿宋_GB2312" w:hint="eastAsia"/>
          <w:sz w:val="32"/>
          <w:szCs w:val="32"/>
        </w:rPr>
        <w:lastRenderedPageBreak/>
        <w:t>业基地；还要进一步加大宣传力度，增加宣传形式，扩大宣传覆盖面，以吸引更多的优秀学生就读，满足社会对旅游人才急需的要求。</w:t>
      </w:r>
    </w:p>
    <w:p w:rsidR="002F7D60" w:rsidRPr="00D85D92" w:rsidRDefault="002F7D60" w:rsidP="006D7897">
      <w:pPr>
        <w:spacing w:line="560" w:lineRule="exact"/>
        <w:ind w:firstLineChars="1900" w:firstLine="6080"/>
        <w:rPr>
          <w:rFonts w:ascii="仿宋_GB2312" w:eastAsia="仿宋_GB2312"/>
          <w:sz w:val="32"/>
          <w:szCs w:val="32"/>
        </w:rPr>
      </w:pPr>
    </w:p>
    <w:p w:rsidR="002F7D60" w:rsidRPr="00D85D92" w:rsidRDefault="002F7D60" w:rsidP="006D7897">
      <w:pPr>
        <w:spacing w:line="560" w:lineRule="exact"/>
        <w:ind w:firstLineChars="1900" w:firstLine="6080"/>
        <w:rPr>
          <w:rFonts w:ascii="仿宋_GB2312" w:eastAsia="仿宋_GB2312"/>
          <w:sz w:val="32"/>
          <w:szCs w:val="32"/>
        </w:rPr>
      </w:pPr>
    </w:p>
    <w:p w:rsidR="00C943A3" w:rsidRPr="00D85D92" w:rsidRDefault="00C943A3" w:rsidP="006D7897">
      <w:pPr>
        <w:spacing w:line="560" w:lineRule="exact"/>
        <w:ind w:firstLineChars="1900" w:firstLine="6080"/>
        <w:rPr>
          <w:rFonts w:ascii="仿宋_GB2312" w:eastAsia="仿宋_GB2312"/>
          <w:sz w:val="32"/>
          <w:szCs w:val="32"/>
        </w:rPr>
      </w:pPr>
      <w:r w:rsidRPr="00D85D92">
        <w:rPr>
          <w:rFonts w:ascii="仿宋_GB2312" w:eastAsia="仿宋_GB2312" w:hint="eastAsia"/>
          <w:sz w:val="32"/>
          <w:szCs w:val="32"/>
        </w:rPr>
        <w:t>石家庄旅游学校</w:t>
      </w:r>
    </w:p>
    <w:p w:rsidR="00C943A3" w:rsidRPr="00D85D92" w:rsidRDefault="00C943A3" w:rsidP="006D7897">
      <w:pPr>
        <w:spacing w:line="560" w:lineRule="exact"/>
        <w:ind w:firstLineChars="2000" w:firstLine="6400"/>
        <w:rPr>
          <w:rFonts w:ascii="仿宋_GB2312" w:eastAsia="仿宋_GB2312"/>
          <w:sz w:val="32"/>
          <w:szCs w:val="32"/>
        </w:rPr>
      </w:pPr>
      <w:r w:rsidRPr="00D85D92">
        <w:rPr>
          <w:rFonts w:ascii="仿宋_GB2312" w:eastAsia="仿宋_GB2312" w:hint="eastAsia"/>
          <w:sz w:val="32"/>
          <w:szCs w:val="32"/>
        </w:rPr>
        <w:t>20</w:t>
      </w:r>
      <w:r w:rsidR="00C26223" w:rsidRPr="00D85D92">
        <w:rPr>
          <w:rFonts w:ascii="仿宋_GB2312" w:eastAsia="仿宋_GB2312" w:hint="eastAsia"/>
          <w:sz w:val="32"/>
          <w:szCs w:val="32"/>
        </w:rPr>
        <w:t>2</w:t>
      </w:r>
      <w:r w:rsidR="00B50796" w:rsidRPr="00D85D92">
        <w:rPr>
          <w:rFonts w:ascii="仿宋_GB2312" w:eastAsia="仿宋_GB2312" w:hint="eastAsia"/>
          <w:sz w:val="32"/>
          <w:szCs w:val="32"/>
        </w:rPr>
        <w:t>1</w:t>
      </w:r>
      <w:r w:rsidRPr="00D85D92">
        <w:rPr>
          <w:rFonts w:ascii="仿宋_GB2312" w:eastAsia="仿宋_GB2312" w:hint="eastAsia"/>
          <w:sz w:val="32"/>
          <w:szCs w:val="32"/>
        </w:rPr>
        <w:t>年</w:t>
      </w:r>
      <w:r w:rsidR="00BE4B1A" w:rsidRPr="00D85D92">
        <w:rPr>
          <w:rFonts w:ascii="仿宋_GB2312" w:eastAsia="仿宋_GB2312" w:hint="eastAsia"/>
          <w:sz w:val="32"/>
          <w:szCs w:val="32"/>
        </w:rPr>
        <w:t>1</w:t>
      </w:r>
      <w:r w:rsidR="00B50796" w:rsidRPr="00D85D92">
        <w:rPr>
          <w:rFonts w:ascii="仿宋_GB2312" w:eastAsia="仿宋_GB2312" w:hint="eastAsia"/>
          <w:sz w:val="32"/>
          <w:szCs w:val="32"/>
        </w:rPr>
        <w:t>1</w:t>
      </w:r>
      <w:r w:rsidRPr="00D85D92">
        <w:rPr>
          <w:rFonts w:ascii="仿宋_GB2312" w:eastAsia="仿宋_GB2312" w:hint="eastAsia"/>
          <w:sz w:val="32"/>
          <w:szCs w:val="32"/>
        </w:rPr>
        <w:t>月</w:t>
      </w:r>
    </w:p>
    <w:p w:rsidR="007A6877" w:rsidRPr="00D85D92" w:rsidRDefault="007A6877" w:rsidP="006D7897">
      <w:pPr>
        <w:spacing w:line="560" w:lineRule="exact"/>
        <w:ind w:firstLineChars="2000" w:firstLine="6400"/>
        <w:rPr>
          <w:rFonts w:ascii="仿宋_GB2312" w:eastAsia="仿宋_GB2312"/>
          <w:sz w:val="32"/>
          <w:szCs w:val="32"/>
        </w:rPr>
      </w:pPr>
    </w:p>
    <w:sectPr w:rsidR="007A6877" w:rsidRPr="00D85D92" w:rsidSect="00F13FA9">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E4C" w:rsidRDefault="00C21E4C" w:rsidP="00C56AD6">
      <w:r>
        <w:separator/>
      </w:r>
    </w:p>
  </w:endnote>
  <w:endnote w:type="continuationSeparator" w:id="0">
    <w:p w:rsidR="00C21E4C" w:rsidRDefault="00C21E4C" w:rsidP="00C5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77099"/>
      <w:docPartObj>
        <w:docPartGallery w:val="Page Numbers (Bottom of Page)"/>
        <w:docPartUnique/>
      </w:docPartObj>
    </w:sdtPr>
    <w:sdtEndPr/>
    <w:sdtContent>
      <w:p w:rsidR="00C56AD6" w:rsidRDefault="00C56AD6">
        <w:pPr>
          <w:pStyle w:val="a6"/>
          <w:jc w:val="center"/>
        </w:pPr>
        <w:r>
          <w:fldChar w:fldCharType="begin"/>
        </w:r>
        <w:r>
          <w:instrText xml:space="preserve"> PAGE   \* MERGEFORMAT </w:instrText>
        </w:r>
        <w:r>
          <w:fldChar w:fldCharType="separate"/>
        </w:r>
        <w:r w:rsidR="00004154" w:rsidRPr="00004154">
          <w:rPr>
            <w:noProof/>
            <w:lang w:val="zh-CN"/>
          </w:rPr>
          <w:t>10</w:t>
        </w:r>
        <w:r>
          <w:fldChar w:fldCharType="end"/>
        </w:r>
      </w:p>
    </w:sdtContent>
  </w:sdt>
  <w:p w:rsidR="00C56AD6" w:rsidRDefault="00C56A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E4C" w:rsidRDefault="00C21E4C" w:rsidP="00C56AD6">
      <w:r>
        <w:separator/>
      </w:r>
    </w:p>
  </w:footnote>
  <w:footnote w:type="continuationSeparator" w:id="0">
    <w:p w:rsidR="00C21E4C" w:rsidRDefault="00C21E4C" w:rsidP="00C56A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F76701"/>
    <w:multiLevelType w:val="singleLevel"/>
    <w:tmpl w:val="9EF76701"/>
    <w:lvl w:ilvl="0">
      <w:start w:val="2"/>
      <w:numFmt w:val="decimal"/>
      <w:lvlText w:val="%1."/>
      <w:lvlJc w:val="left"/>
      <w:pPr>
        <w:tabs>
          <w:tab w:val="left" w:pos="312"/>
        </w:tabs>
      </w:pPr>
    </w:lvl>
  </w:abstractNum>
  <w:abstractNum w:abstractNumId="1">
    <w:nsid w:val="343C1BB2"/>
    <w:multiLevelType w:val="hybridMultilevel"/>
    <w:tmpl w:val="0AE2E108"/>
    <w:lvl w:ilvl="0" w:tplc="471C859A">
      <w:start w:val="1"/>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621C"/>
    <w:rsid w:val="000014E6"/>
    <w:rsid w:val="00004154"/>
    <w:rsid w:val="00007798"/>
    <w:rsid w:val="00024976"/>
    <w:rsid w:val="00030B73"/>
    <w:rsid w:val="000322CC"/>
    <w:rsid w:val="000375AF"/>
    <w:rsid w:val="00054FB5"/>
    <w:rsid w:val="000617F6"/>
    <w:rsid w:val="00067ACA"/>
    <w:rsid w:val="00075C53"/>
    <w:rsid w:val="00077F0D"/>
    <w:rsid w:val="000826A3"/>
    <w:rsid w:val="00082AD9"/>
    <w:rsid w:val="00084166"/>
    <w:rsid w:val="00086BCC"/>
    <w:rsid w:val="000924A9"/>
    <w:rsid w:val="000A037F"/>
    <w:rsid w:val="000C5993"/>
    <w:rsid w:val="000E4848"/>
    <w:rsid w:val="000E6551"/>
    <w:rsid w:val="0010103C"/>
    <w:rsid w:val="00105C3C"/>
    <w:rsid w:val="00117114"/>
    <w:rsid w:val="00117E48"/>
    <w:rsid w:val="00120AEA"/>
    <w:rsid w:val="00133E31"/>
    <w:rsid w:val="00135C47"/>
    <w:rsid w:val="00141F74"/>
    <w:rsid w:val="00145CD6"/>
    <w:rsid w:val="00156E58"/>
    <w:rsid w:val="001674E6"/>
    <w:rsid w:val="001726B6"/>
    <w:rsid w:val="001764CF"/>
    <w:rsid w:val="00176BCD"/>
    <w:rsid w:val="001779F2"/>
    <w:rsid w:val="00180D96"/>
    <w:rsid w:val="00184815"/>
    <w:rsid w:val="001C0F5F"/>
    <w:rsid w:val="001C70B2"/>
    <w:rsid w:val="001E1CE8"/>
    <w:rsid w:val="001E2FF1"/>
    <w:rsid w:val="001E62C2"/>
    <w:rsid w:val="002004C9"/>
    <w:rsid w:val="0020371C"/>
    <w:rsid w:val="00204F37"/>
    <w:rsid w:val="002133F0"/>
    <w:rsid w:val="002138E8"/>
    <w:rsid w:val="00220ED3"/>
    <w:rsid w:val="00223E91"/>
    <w:rsid w:val="002243BE"/>
    <w:rsid w:val="00242251"/>
    <w:rsid w:val="00246AB8"/>
    <w:rsid w:val="00257104"/>
    <w:rsid w:val="002635C5"/>
    <w:rsid w:val="002652F8"/>
    <w:rsid w:val="0026778F"/>
    <w:rsid w:val="00267BC4"/>
    <w:rsid w:val="0027569E"/>
    <w:rsid w:val="0029462D"/>
    <w:rsid w:val="002A57D5"/>
    <w:rsid w:val="002B25D1"/>
    <w:rsid w:val="002C1665"/>
    <w:rsid w:val="002C2799"/>
    <w:rsid w:val="002D09D0"/>
    <w:rsid w:val="002D1177"/>
    <w:rsid w:val="002F1E86"/>
    <w:rsid w:val="002F6684"/>
    <w:rsid w:val="002F7D60"/>
    <w:rsid w:val="003013FE"/>
    <w:rsid w:val="00303B48"/>
    <w:rsid w:val="00303C1C"/>
    <w:rsid w:val="00320D66"/>
    <w:rsid w:val="00325E1F"/>
    <w:rsid w:val="00332E73"/>
    <w:rsid w:val="003331D9"/>
    <w:rsid w:val="0033651F"/>
    <w:rsid w:val="00341641"/>
    <w:rsid w:val="0035013C"/>
    <w:rsid w:val="003518E6"/>
    <w:rsid w:val="0035628C"/>
    <w:rsid w:val="00356EF7"/>
    <w:rsid w:val="0036095A"/>
    <w:rsid w:val="00363A88"/>
    <w:rsid w:val="0036583C"/>
    <w:rsid w:val="00365E54"/>
    <w:rsid w:val="00367FB3"/>
    <w:rsid w:val="00370AA3"/>
    <w:rsid w:val="00371495"/>
    <w:rsid w:val="0038588F"/>
    <w:rsid w:val="003952A7"/>
    <w:rsid w:val="00395562"/>
    <w:rsid w:val="0039651F"/>
    <w:rsid w:val="003A6310"/>
    <w:rsid w:val="003B6489"/>
    <w:rsid w:val="003B7A37"/>
    <w:rsid w:val="003E05F7"/>
    <w:rsid w:val="003E51C2"/>
    <w:rsid w:val="003E6A0E"/>
    <w:rsid w:val="003F21CB"/>
    <w:rsid w:val="003F53C4"/>
    <w:rsid w:val="003F6CDF"/>
    <w:rsid w:val="00403BE3"/>
    <w:rsid w:val="00407629"/>
    <w:rsid w:val="00411F1E"/>
    <w:rsid w:val="00415370"/>
    <w:rsid w:val="0042747E"/>
    <w:rsid w:val="00430B40"/>
    <w:rsid w:val="0043357B"/>
    <w:rsid w:val="00447B12"/>
    <w:rsid w:val="0047027F"/>
    <w:rsid w:val="00473C29"/>
    <w:rsid w:val="00477B16"/>
    <w:rsid w:val="00481F6E"/>
    <w:rsid w:val="00486BA6"/>
    <w:rsid w:val="00490C4C"/>
    <w:rsid w:val="00491F1B"/>
    <w:rsid w:val="004945F8"/>
    <w:rsid w:val="00497667"/>
    <w:rsid w:val="004A2FB0"/>
    <w:rsid w:val="004A4F6D"/>
    <w:rsid w:val="004B4017"/>
    <w:rsid w:val="004C0CFB"/>
    <w:rsid w:val="004C3647"/>
    <w:rsid w:val="004C36CA"/>
    <w:rsid w:val="004C5BF9"/>
    <w:rsid w:val="004E3BD5"/>
    <w:rsid w:val="004F01A2"/>
    <w:rsid w:val="004F19E1"/>
    <w:rsid w:val="004F3546"/>
    <w:rsid w:val="004F5364"/>
    <w:rsid w:val="004F571F"/>
    <w:rsid w:val="0050525D"/>
    <w:rsid w:val="00507FB4"/>
    <w:rsid w:val="00510ABA"/>
    <w:rsid w:val="00520FA4"/>
    <w:rsid w:val="00521B19"/>
    <w:rsid w:val="005222E8"/>
    <w:rsid w:val="00524A3E"/>
    <w:rsid w:val="00525D60"/>
    <w:rsid w:val="00527BE2"/>
    <w:rsid w:val="00531562"/>
    <w:rsid w:val="00532406"/>
    <w:rsid w:val="00533F11"/>
    <w:rsid w:val="00534996"/>
    <w:rsid w:val="005360C4"/>
    <w:rsid w:val="00554423"/>
    <w:rsid w:val="00564934"/>
    <w:rsid w:val="005721E9"/>
    <w:rsid w:val="00573A39"/>
    <w:rsid w:val="00576FA1"/>
    <w:rsid w:val="00581CCA"/>
    <w:rsid w:val="0058270A"/>
    <w:rsid w:val="00582B62"/>
    <w:rsid w:val="00582E27"/>
    <w:rsid w:val="00585928"/>
    <w:rsid w:val="00596D2C"/>
    <w:rsid w:val="005A2428"/>
    <w:rsid w:val="005C620C"/>
    <w:rsid w:val="005C704C"/>
    <w:rsid w:val="005D4DD5"/>
    <w:rsid w:val="005D6E00"/>
    <w:rsid w:val="005E01D4"/>
    <w:rsid w:val="005E2CB7"/>
    <w:rsid w:val="005E4EA6"/>
    <w:rsid w:val="005F16B3"/>
    <w:rsid w:val="005F528B"/>
    <w:rsid w:val="00602C67"/>
    <w:rsid w:val="00621F8D"/>
    <w:rsid w:val="0062483D"/>
    <w:rsid w:val="00630661"/>
    <w:rsid w:val="00636A59"/>
    <w:rsid w:val="00641F1D"/>
    <w:rsid w:val="00653F9C"/>
    <w:rsid w:val="00657F15"/>
    <w:rsid w:val="00660C46"/>
    <w:rsid w:val="00666855"/>
    <w:rsid w:val="00667FC6"/>
    <w:rsid w:val="006762A9"/>
    <w:rsid w:val="00676318"/>
    <w:rsid w:val="00681F35"/>
    <w:rsid w:val="006831FA"/>
    <w:rsid w:val="00683FC7"/>
    <w:rsid w:val="006A37E5"/>
    <w:rsid w:val="006C7954"/>
    <w:rsid w:val="006D7897"/>
    <w:rsid w:val="006D7C00"/>
    <w:rsid w:val="006F4DD1"/>
    <w:rsid w:val="006F713D"/>
    <w:rsid w:val="00700B38"/>
    <w:rsid w:val="0070165E"/>
    <w:rsid w:val="00704706"/>
    <w:rsid w:val="00720E51"/>
    <w:rsid w:val="0073191C"/>
    <w:rsid w:val="0073296B"/>
    <w:rsid w:val="00733AA1"/>
    <w:rsid w:val="00735790"/>
    <w:rsid w:val="00752329"/>
    <w:rsid w:val="00754A7F"/>
    <w:rsid w:val="007556EF"/>
    <w:rsid w:val="007571FF"/>
    <w:rsid w:val="00770E13"/>
    <w:rsid w:val="00772AF7"/>
    <w:rsid w:val="00773A6A"/>
    <w:rsid w:val="007761EE"/>
    <w:rsid w:val="00783981"/>
    <w:rsid w:val="00795227"/>
    <w:rsid w:val="007A6786"/>
    <w:rsid w:val="007A6877"/>
    <w:rsid w:val="007C6D1C"/>
    <w:rsid w:val="007C70C1"/>
    <w:rsid w:val="007D01E6"/>
    <w:rsid w:val="007D5C83"/>
    <w:rsid w:val="007D7392"/>
    <w:rsid w:val="007D7697"/>
    <w:rsid w:val="007D7A5F"/>
    <w:rsid w:val="007E564B"/>
    <w:rsid w:val="0080035A"/>
    <w:rsid w:val="0080243B"/>
    <w:rsid w:val="00802565"/>
    <w:rsid w:val="0080285F"/>
    <w:rsid w:val="00805BD7"/>
    <w:rsid w:val="008108FA"/>
    <w:rsid w:val="00815EA9"/>
    <w:rsid w:val="0082026F"/>
    <w:rsid w:val="008309E9"/>
    <w:rsid w:val="0083440E"/>
    <w:rsid w:val="008455E0"/>
    <w:rsid w:val="0085398D"/>
    <w:rsid w:val="0085496B"/>
    <w:rsid w:val="008555E5"/>
    <w:rsid w:val="00860800"/>
    <w:rsid w:val="00872435"/>
    <w:rsid w:val="008835AE"/>
    <w:rsid w:val="0088738C"/>
    <w:rsid w:val="00887893"/>
    <w:rsid w:val="00892EC9"/>
    <w:rsid w:val="008A14DB"/>
    <w:rsid w:val="008A437E"/>
    <w:rsid w:val="008C7CD8"/>
    <w:rsid w:val="008D72D0"/>
    <w:rsid w:val="008E1830"/>
    <w:rsid w:val="00901C35"/>
    <w:rsid w:val="00917C52"/>
    <w:rsid w:val="00917D02"/>
    <w:rsid w:val="0093279B"/>
    <w:rsid w:val="00933E29"/>
    <w:rsid w:val="009408E4"/>
    <w:rsid w:val="00942BF4"/>
    <w:rsid w:val="00947DCC"/>
    <w:rsid w:val="009547BA"/>
    <w:rsid w:val="009607B5"/>
    <w:rsid w:val="0096643F"/>
    <w:rsid w:val="009716F2"/>
    <w:rsid w:val="00972005"/>
    <w:rsid w:val="00980BA3"/>
    <w:rsid w:val="009827E9"/>
    <w:rsid w:val="00996C46"/>
    <w:rsid w:val="00996E70"/>
    <w:rsid w:val="009A1B87"/>
    <w:rsid w:val="009A6A39"/>
    <w:rsid w:val="009D0D94"/>
    <w:rsid w:val="009D2305"/>
    <w:rsid w:val="009D3600"/>
    <w:rsid w:val="009E2265"/>
    <w:rsid w:val="009E5CC5"/>
    <w:rsid w:val="009F1552"/>
    <w:rsid w:val="009F621C"/>
    <w:rsid w:val="00A0650F"/>
    <w:rsid w:val="00A07A5D"/>
    <w:rsid w:val="00A123D1"/>
    <w:rsid w:val="00A15121"/>
    <w:rsid w:val="00A20224"/>
    <w:rsid w:val="00A221FE"/>
    <w:rsid w:val="00A22976"/>
    <w:rsid w:val="00A25124"/>
    <w:rsid w:val="00A25204"/>
    <w:rsid w:val="00A25E8E"/>
    <w:rsid w:val="00A32AB9"/>
    <w:rsid w:val="00A4398A"/>
    <w:rsid w:val="00A56370"/>
    <w:rsid w:val="00A60E04"/>
    <w:rsid w:val="00A73602"/>
    <w:rsid w:val="00A737BC"/>
    <w:rsid w:val="00A74D4F"/>
    <w:rsid w:val="00A95C82"/>
    <w:rsid w:val="00AA7068"/>
    <w:rsid w:val="00AC1644"/>
    <w:rsid w:val="00AC3544"/>
    <w:rsid w:val="00AC5968"/>
    <w:rsid w:val="00AC7476"/>
    <w:rsid w:val="00AD49B6"/>
    <w:rsid w:val="00AE237B"/>
    <w:rsid w:val="00AE2474"/>
    <w:rsid w:val="00AF0FAC"/>
    <w:rsid w:val="00B02465"/>
    <w:rsid w:val="00B17146"/>
    <w:rsid w:val="00B25323"/>
    <w:rsid w:val="00B25B1B"/>
    <w:rsid w:val="00B44CBB"/>
    <w:rsid w:val="00B47DC1"/>
    <w:rsid w:val="00B50796"/>
    <w:rsid w:val="00B51599"/>
    <w:rsid w:val="00B52879"/>
    <w:rsid w:val="00B52D87"/>
    <w:rsid w:val="00B6448F"/>
    <w:rsid w:val="00B704C5"/>
    <w:rsid w:val="00B778B6"/>
    <w:rsid w:val="00B848B7"/>
    <w:rsid w:val="00B93807"/>
    <w:rsid w:val="00BA52FC"/>
    <w:rsid w:val="00BB1166"/>
    <w:rsid w:val="00BB4E64"/>
    <w:rsid w:val="00BB6B34"/>
    <w:rsid w:val="00BC229E"/>
    <w:rsid w:val="00BC22BD"/>
    <w:rsid w:val="00BC5762"/>
    <w:rsid w:val="00BC790F"/>
    <w:rsid w:val="00BD3C63"/>
    <w:rsid w:val="00BD7F0F"/>
    <w:rsid w:val="00BE4B1A"/>
    <w:rsid w:val="00C02282"/>
    <w:rsid w:val="00C0362B"/>
    <w:rsid w:val="00C043F9"/>
    <w:rsid w:val="00C11F97"/>
    <w:rsid w:val="00C21E4C"/>
    <w:rsid w:val="00C26223"/>
    <w:rsid w:val="00C2728F"/>
    <w:rsid w:val="00C41473"/>
    <w:rsid w:val="00C41521"/>
    <w:rsid w:val="00C44969"/>
    <w:rsid w:val="00C44FE3"/>
    <w:rsid w:val="00C56AD6"/>
    <w:rsid w:val="00C615BC"/>
    <w:rsid w:val="00C659C1"/>
    <w:rsid w:val="00C71382"/>
    <w:rsid w:val="00C80570"/>
    <w:rsid w:val="00C8129E"/>
    <w:rsid w:val="00C8771F"/>
    <w:rsid w:val="00C943A3"/>
    <w:rsid w:val="00C973EA"/>
    <w:rsid w:val="00CB1A0A"/>
    <w:rsid w:val="00CB1AF0"/>
    <w:rsid w:val="00CB1CF8"/>
    <w:rsid w:val="00CB41F4"/>
    <w:rsid w:val="00CB760C"/>
    <w:rsid w:val="00CB7EA1"/>
    <w:rsid w:val="00CC0EEF"/>
    <w:rsid w:val="00CC3E92"/>
    <w:rsid w:val="00CC43B2"/>
    <w:rsid w:val="00CC440D"/>
    <w:rsid w:val="00CC46F6"/>
    <w:rsid w:val="00CD2418"/>
    <w:rsid w:val="00CE02EF"/>
    <w:rsid w:val="00CE39A9"/>
    <w:rsid w:val="00CF1189"/>
    <w:rsid w:val="00CF2ADA"/>
    <w:rsid w:val="00D031E7"/>
    <w:rsid w:val="00D10247"/>
    <w:rsid w:val="00D156BE"/>
    <w:rsid w:val="00D16F53"/>
    <w:rsid w:val="00D3103A"/>
    <w:rsid w:val="00D32016"/>
    <w:rsid w:val="00D32785"/>
    <w:rsid w:val="00D40F1F"/>
    <w:rsid w:val="00D431AA"/>
    <w:rsid w:val="00D4374C"/>
    <w:rsid w:val="00D522B4"/>
    <w:rsid w:val="00D540A7"/>
    <w:rsid w:val="00D60911"/>
    <w:rsid w:val="00D6393A"/>
    <w:rsid w:val="00D63A29"/>
    <w:rsid w:val="00D73E66"/>
    <w:rsid w:val="00D74EE7"/>
    <w:rsid w:val="00D85D92"/>
    <w:rsid w:val="00DB240A"/>
    <w:rsid w:val="00DB26A5"/>
    <w:rsid w:val="00DB7AD2"/>
    <w:rsid w:val="00DC3CB8"/>
    <w:rsid w:val="00DC7042"/>
    <w:rsid w:val="00DC70F2"/>
    <w:rsid w:val="00DD1284"/>
    <w:rsid w:val="00DD40AC"/>
    <w:rsid w:val="00DE57B4"/>
    <w:rsid w:val="00DF5D86"/>
    <w:rsid w:val="00E1740C"/>
    <w:rsid w:val="00E20117"/>
    <w:rsid w:val="00E36599"/>
    <w:rsid w:val="00E42083"/>
    <w:rsid w:val="00E42611"/>
    <w:rsid w:val="00E435C7"/>
    <w:rsid w:val="00E84A50"/>
    <w:rsid w:val="00E914EA"/>
    <w:rsid w:val="00E91FD7"/>
    <w:rsid w:val="00E951EC"/>
    <w:rsid w:val="00EA78B9"/>
    <w:rsid w:val="00EA7C26"/>
    <w:rsid w:val="00EB2558"/>
    <w:rsid w:val="00EB71B1"/>
    <w:rsid w:val="00EC0A82"/>
    <w:rsid w:val="00ED387D"/>
    <w:rsid w:val="00ED46A8"/>
    <w:rsid w:val="00ED5501"/>
    <w:rsid w:val="00EE5F9D"/>
    <w:rsid w:val="00EF74B4"/>
    <w:rsid w:val="00F133DA"/>
    <w:rsid w:val="00F13FA9"/>
    <w:rsid w:val="00F20447"/>
    <w:rsid w:val="00F24C1A"/>
    <w:rsid w:val="00F301A5"/>
    <w:rsid w:val="00F3344F"/>
    <w:rsid w:val="00F41E49"/>
    <w:rsid w:val="00F4229F"/>
    <w:rsid w:val="00F429FB"/>
    <w:rsid w:val="00F43803"/>
    <w:rsid w:val="00F57D62"/>
    <w:rsid w:val="00F74F42"/>
    <w:rsid w:val="00F87163"/>
    <w:rsid w:val="00FA5919"/>
    <w:rsid w:val="00FB1566"/>
    <w:rsid w:val="00FC2C77"/>
    <w:rsid w:val="00FD47B5"/>
    <w:rsid w:val="00FE1828"/>
    <w:rsid w:val="00FE384C"/>
    <w:rsid w:val="00FE4A8D"/>
    <w:rsid w:val="00FE5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21C"/>
    <w:pPr>
      <w:widowControl w:val="0"/>
      <w:jc w:val="both"/>
    </w:pPr>
    <w:rPr>
      <w:rFonts w:ascii="Calibri" w:eastAsia="宋体" w:hAnsi="宋体" w:cs="宋体"/>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9F621C"/>
    <w:pPr>
      <w:widowControl/>
      <w:spacing w:before="100" w:beforeAutospacing="1" w:after="100" w:afterAutospacing="1"/>
      <w:jc w:val="left"/>
    </w:pPr>
    <w:rPr>
      <w:rFonts w:ascii="宋体"/>
      <w:sz w:val="24"/>
      <w:szCs w:val="24"/>
    </w:rPr>
  </w:style>
  <w:style w:type="paragraph" w:styleId="a4">
    <w:name w:val="Body Text Indent"/>
    <w:basedOn w:val="a"/>
    <w:link w:val="Char"/>
    <w:semiHidden/>
    <w:unhideWhenUsed/>
    <w:rsid w:val="002D1177"/>
    <w:pPr>
      <w:ind w:firstLine="570"/>
    </w:pPr>
    <w:rPr>
      <w:rFonts w:ascii="宋体" w:cs="Times New Roman"/>
      <w:kern w:val="2"/>
      <w:sz w:val="28"/>
      <w:szCs w:val="24"/>
    </w:rPr>
  </w:style>
  <w:style w:type="character" w:customStyle="1" w:styleId="Char">
    <w:name w:val="正文文本缩进 Char"/>
    <w:basedOn w:val="a0"/>
    <w:link w:val="a4"/>
    <w:semiHidden/>
    <w:rsid w:val="002D1177"/>
    <w:rPr>
      <w:rFonts w:ascii="宋体" w:eastAsia="宋体" w:hAnsi="宋体" w:cs="Times New Roman"/>
      <w:sz w:val="28"/>
      <w:szCs w:val="24"/>
    </w:rPr>
  </w:style>
  <w:style w:type="paragraph" w:styleId="a5">
    <w:name w:val="header"/>
    <w:basedOn w:val="a"/>
    <w:link w:val="Char0"/>
    <w:uiPriority w:val="99"/>
    <w:unhideWhenUsed/>
    <w:rsid w:val="00C56A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56AD6"/>
    <w:rPr>
      <w:rFonts w:ascii="Calibri" w:eastAsia="宋体" w:hAnsi="宋体" w:cs="宋体"/>
      <w:kern w:val="0"/>
      <w:sz w:val="18"/>
      <w:szCs w:val="18"/>
    </w:rPr>
  </w:style>
  <w:style w:type="paragraph" w:styleId="a6">
    <w:name w:val="footer"/>
    <w:basedOn w:val="a"/>
    <w:link w:val="Char1"/>
    <w:uiPriority w:val="99"/>
    <w:unhideWhenUsed/>
    <w:rsid w:val="00C56AD6"/>
    <w:pPr>
      <w:tabs>
        <w:tab w:val="center" w:pos="4153"/>
        <w:tab w:val="right" w:pos="8306"/>
      </w:tabs>
      <w:snapToGrid w:val="0"/>
      <w:jc w:val="left"/>
    </w:pPr>
    <w:rPr>
      <w:sz w:val="18"/>
      <w:szCs w:val="18"/>
    </w:rPr>
  </w:style>
  <w:style w:type="character" w:customStyle="1" w:styleId="Char1">
    <w:name w:val="页脚 Char"/>
    <w:basedOn w:val="a0"/>
    <w:link w:val="a6"/>
    <w:uiPriority w:val="99"/>
    <w:rsid w:val="00C56AD6"/>
    <w:rPr>
      <w:rFonts w:ascii="Calibri" w:eastAsia="宋体" w:hAnsi="宋体" w:cs="宋体"/>
      <w:kern w:val="0"/>
      <w:sz w:val="18"/>
      <w:szCs w:val="18"/>
    </w:rPr>
  </w:style>
  <w:style w:type="paragraph" w:styleId="a7">
    <w:name w:val="Balloon Text"/>
    <w:basedOn w:val="a"/>
    <w:link w:val="Char2"/>
    <w:uiPriority w:val="99"/>
    <w:semiHidden/>
    <w:unhideWhenUsed/>
    <w:rsid w:val="00B25B1B"/>
    <w:rPr>
      <w:sz w:val="18"/>
      <w:szCs w:val="18"/>
    </w:rPr>
  </w:style>
  <w:style w:type="character" w:customStyle="1" w:styleId="Char2">
    <w:name w:val="批注框文本 Char"/>
    <w:basedOn w:val="a0"/>
    <w:link w:val="a7"/>
    <w:uiPriority w:val="99"/>
    <w:semiHidden/>
    <w:rsid w:val="00B25B1B"/>
    <w:rPr>
      <w:rFonts w:ascii="Calibri" w:eastAsia="宋体" w:hAnsi="宋体" w:cs="宋体"/>
      <w:kern w:val="0"/>
      <w:sz w:val="18"/>
      <w:szCs w:val="18"/>
    </w:rPr>
  </w:style>
  <w:style w:type="paragraph" w:styleId="a8">
    <w:name w:val="List Paragraph"/>
    <w:basedOn w:val="a"/>
    <w:uiPriority w:val="34"/>
    <w:qFormat/>
    <w:rsid w:val="00B47DC1"/>
    <w:pPr>
      <w:ind w:firstLineChars="200" w:firstLine="420"/>
    </w:pPr>
    <w:rPr>
      <w:rFonts w:asciiTheme="minorHAnsi" w:eastAsiaTheme="minorEastAsia" w:hAnsiTheme="minorHAnsi" w:cstheme="minorBidi"/>
      <w:kern w:val="2"/>
      <w:szCs w:val="24"/>
    </w:rPr>
  </w:style>
  <w:style w:type="paragraph" w:styleId="a9">
    <w:name w:val="Body Text"/>
    <w:basedOn w:val="a"/>
    <w:link w:val="Char3"/>
    <w:uiPriority w:val="99"/>
    <w:semiHidden/>
    <w:unhideWhenUsed/>
    <w:rsid w:val="00A07A5D"/>
    <w:pPr>
      <w:spacing w:after="120"/>
    </w:pPr>
  </w:style>
  <w:style w:type="character" w:customStyle="1" w:styleId="Char3">
    <w:name w:val="正文文本 Char"/>
    <w:basedOn w:val="a0"/>
    <w:link w:val="a9"/>
    <w:uiPriority w:val="99"/>
    <w:semiHidden/>
    <w:rsid w:val="00A07A5D"/>
    <w:rPr>
      <w:rFonts w:ascii="Calibri" w:eastAsia="宋体" w:hAnsi="宋体" w:cs="宋体"/>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744">
      <w:bodyDiv w:val="1"/>
      <w:marLeft w:val="0"/>
      <w:marRight w:val="0"/>
      <w:marTop w:val="0"/>
      <w:marBottom w:val="0"/>
      <w:divBdr>
        <w:top w:val="none" w:sz="0" w:space="0" w:color="auto"/>
        <w:left w:val="none" w:sz="0" w:space="0" w:color="auto"/>
        <w:bottom w:val="none" w:sz="0" w:space="0" w:color="auto"/>
        <w:right w:val="none" w:sz="0" w:space="0" w:color="auto"/>
      </w:divBdr>
    </w:div>
    <w:div w:id="146212590">
      <w:bodyDiv w:val="1"/>
      <w:marLeft w:val="0"/>
      <w:marRight w:val="0"/>
      <w:marTop w:val="0"/>
      <w:marBottom w:val="0"/>
      <w:divBdr>
        <w:top w:val="none" w:sz="0" w:space="0" w:color="auto"/>
        <w:left w:val="none" w:sz="0" w:space="0" w:color="auto"/>
        <w:bottom w:val="none" w:sz="0" w:space="0" w:color="auto"/>
        <w:right w:val="none" w:sz="0" w:space="0" w:color="auto"/>
      </w:divBdr>
    </w:div>
    <w:div w:id="164592516">
      <w:bodyDiv w:val="1"/>
      <w:marLeft w:val="0"/>
      <w:marRight w:val="0"/>
      <w:marTop w:val="0"/>
      <w:marBottom w:val="0"/>
      <w:divBdr>
        <w:top w:val="none" w:sz="0" w:space="0" w:color="auto"/>
        <w:left w:val="none" w:sz="0" w:space="0" w:color="auto"/>
        <w:bottom w:val="none" w:sz="0" w:space="0" w:color="auto"/>
        <w:right w:val="none" w:sz="0" w:space="0" w:color="auto"/>
      </w:divBdr>
    </w:div>
    <w:div w:id="296225515">
      <w:bodyDiv w:val="1"/>
      <w:marLeft w:val="0"/>
      <w:marRight w:val="0"/>
      <w:marTop w:val="0"/>
      <w:marBottom w:val="0"/>
      <w:divBdr>
        <w:top w:val="none" w:sz="0" w:space="0" w:color="auto"/>
        <w:left w:val="none" w:sz="0" w:space="0" w:color="auto"/>
        <w:bottom w:val="none" w:sz="0" w:space="0" w:color="auto"/>
        <w:right w:val="none" w:sz="0" w:space="0" w:color="auto"/>
      </w:divBdr>
    </w:div>
    <w:div w:id="507864094">
      <w:bodyDiv w:val="1"/>
      <w:marLeft w:val="0"/>
      <w:marRight w:val="0"/>
      <w:marTop w:val="0"/>
      <w:marBottom w:val="0"/>
      <w:divBdr>
        <w:top w:val="none" w:sz="0" w:space="0" w:color="auto"/>
        <w:left w:val="none" w:sz="0" w:space="0" w:color="auto"/>
        <w:bottom w:val="none" w:sz="0" w:space="0" w:color="auto"/>
        <w:right w:val="none" w:sz="0" w:space="0" w:color="auto"/>
      </w:divBdr>
    </w:div>
    <w:div w:id="508984645">
      <w:bodyDiv w:val="1"/>
      <w:marLeft w:val="0"/>
      <w:marRight w:val="0"/>
      <w:marTop w:val="0"/>
      <w:marBottom w:val="0"/>
      <w:divBdr>
        <w:top w:val="none" w:sz="0" w:space="0" w:color="auto"/>
        <w:left w:val="none" w:sz="0" w:space="0" w:color="auto"/>
        <w:bottom w:val="none" w:sz="0" w:space="0" w:color="auto"/>
        <w:right w:val="none" w:sz="0" w:space="0" w:color="auto"/>
      </w:divBdr>
    </w:div>
    <w:div w:id="698051617">
      <w:bodyDiv w:val="1"/>
      <w:marLeft w:val="0"/>
      <w:marRight w:val="0"/>
      <w:marTop w:val="0"/>
      <w:marBottom w:val="0"/>
      <w:divBdr>
        <w:top w:val="none" w:sz="0" w:space="0" w:color="auto"/>
        <w:left w:val="none" w:sz="0" w:space="0" w:color="auto"/>
        <w:bottom w:val="none" w:sz="0" w:space="0" w:color="auto"/>
        <w:right w:val="none" w:sz="0" w:space="0" w:color="auto"/>
      </w:divBdr>
    </w:div>
    <w:div w:id="737703616">
      <w:bodyDiv w:val="1"/>
      <w:marLeft w:val="0"/>
      <w:marRight w:val="0"/>
      <w:marTop w:val="0"/>
      <w:marBottom w:val="0"/>
      <w:divBdr>
        <w:top w:val="none" w:sz="0" w:space="0" w:color="auto"/>
        <w:left w:val="none" w:sz="0" w:space="0" w:color="auto"/>
        <w:bottom w:val="none" w:sz="0" w:space="0" w:color="auto"/>
        <w:right w:val="none" w:sz="0" w:space="0" w:color="auto"/>
      </w:divBdr>
    </w:div>
    <w:div w:id="798496510">
      <w:bodyDiv w:val="1"/>
      <w:marLeft w:val="0"/>
      <w:marRight w:val="0"/>
      <w:marTop w:val="0"/>
      <w:marBottom w:val="0"/>
      <w:divBdr>
        <w:top w:val="none" w:sz="0" w:space="0" w:color="auto"/>
        <w:left w:val="none" w:sz="0" w:space="0" w:color="auto"/>
        <w:bottom w:val="none" w:sz="0" w:space="0" w:color="auto"/>
        <w:right w:val="none" w:sz="0" w:space="0" w:color="auto"/>
      </w:divBdr>
    </w:div>
    <w:div w:id="811094084">
      <w:bodyDiv w:val="1"/>
      <w:marLeft w:val="0"/>
      <w:marRight w:val="0"/>
      <w:marTop w:val="0"/>
      <w:marBottom w:val="0"/>
      <w:divBdr>
        <w:top w:val="none" w:sz="0" w:space="0" w:color="auto"/>
        <w:left w:val="none" w:sz="0" w:space="0" w:color="auto"/>
        <w:bottom w:val="none" w:sz="0" w:space="0" w:color="auto"/>
        <w:right w:val="none" w:sz="0" w:space="0" w:color="auto"/>
      </w:divBdr>
    </w:div>
    <w:div w:id="840393050">
      <w:bodyDiv w:val="1"/>
      <w:marLeft w:val="0"/>
      <w:marRight w:val="0"/>
      <w:marTop w:val="0"/>
      <w:marBottom w:val="0"/>
      <w:divBdr>
        <w:top w:val="none" w:sz="0" w:space="0" w:color="auto"/>
        <w:left w:val="none" w:sz="0" w:space="0" w:color="auto"/>
        <w:bottom w:val="none" w:sz="0" w:space="0" w:color="auto"/>
        <w:right w:val="none" w:sz="0" w:space="0" w:color="auto"/>
      </w:divBdr>
    </w:div>
    <w:div w:id="844201629">
      <w:bodyDiv w:val="1"/>
      <w:marLeft w:val="0"/>
      <w:marRight w:val="0"/>
      <w:marTop w:val="0"/>
      <w:marBottom w:val="0"/>
      <w:divBdr>
        <w:top w:val="none" w:sz="0" w:space="0" w:color="auto"/>
        <w:left w:val="none" w:sz="0" w:space="0" w:color="auto"/>
        <w:bottom w:val="none" w:sz="0" w:space="0" w:color="auto"/>
        <w:right w:val="none" w:sz="0" w:space="0" w:color="auto"/>
      </w:divBdr>
    </w:div>
    <w:div w:id="1112556756">
      <w:bodyDiv w:val="1"/>
      <w:marLeft w:val="0"/>
      <w:marRight w:val="0"/>
      <w:marTop w:val="0"/>
      <w:marBottom w:val="0"/>
      <w:divBdr>
        <w:top w:val="none" w:sz="0" w:space="0" w:color="auto"/>
        <w:left w:val="none" w:sz="0" w:space="0" w:color="auto"/>
        <w:bottom w:val="none" w:sz="0" w:space="0" w:color="auto"/>
        <w:right w:val="none" w:sz="0" w:space="0" w:color="auto"/>
      </w:divBdr>
    </w:div>
    <w:div w:id="1178349232">
      <w:bodyDiv w:val="1"/>
      <w:marLeft w:val="0"/>
      <w:marRight w:val="0"/>
      <w:marTop w:val="0"/>
      <w:marBottom w:val="0"/>
      <w:divBdr>
        <w:top w:val="none" w:sz="0" w:space="0" w:color="auto"/>
        <w:left w:val="none" w:sz="0" w:space="0" w:color="auto"/>
        <w:bottom w:val="none" w:sz="0" w:space="0" w:color="auto"/>
        <w:right w:val="none" w:sz="0" w:space="0" w:color="auto"/>
      </w:divBdr>
    </w:div>
    <w:div w:id="1321932616">
      <w:bodyDiv w:val="1"/>
      <w:marLeft w:val="0"/>
      <w:marRight w:val="0"/>
      <w:marTop w:val="0"/>
      <w:marBottom w:val="0"/>
      <w:divBdr>
        <w:top w:val="none" w:sz="0" w:space="0" w:color="auto"/>
        <w:left w:val="none" w:sz="0" w:space="0" w:color="auto"/>
        <w:bottom w:val="none" w:sz="0" w:space="0" w:color="auto"/>
        <w:right w:val="none" w:sz="0" w:space="0" w:color="auto"/>
      </w:divBdr>
    </w:div>
    <w:div w:id="1338075247">
      <w:bodyDiv w:val="1"/>
      <w:marLeft w:val="0"/>
      <w:marRight w:val="0"/>
      <w:marTop w:val="0"/>
      <w:marBottom w:val="0"/>
      <w:divBdr>
        <w:top w:val="none" w:sz="0" w:space="0" w:color="auto"/>
        <w:left w:val="none" w:sz="0" w:space="0" w:color="auto"/>
        <w:bottom w:val="none" w:sz="0" w:space="0" w:color="auto"/>
        <w:right w:val="none" w:sz="0" w:space="0" w:color="auto"/>
      </w:divBdr>
    </w:div>
    <w:div w:id="1343239537">
      <w:bodyDiv w:val="1"/>
      <w:marLeft w:val="0"/>
      <w:marRight w:val="0"/>
      <w:marTop w:val="0"/>
      <w:marBottom w:val="0"/>
      <w:divBdr>
        <w:top w:val="none" w:sz="0" w:space="0" w:color="auto"/>
        <w:left w:val="none" w:sz="0" w:space="0" w:color="auto"/>
        <w:bottom w:val="none" w:sz="0" w:space="0" w:color="auto"/>
        <w:right w:val="none" w:sz="0" w:space="0" w:color="auto"/>
      </w:divBdr>
    </w:div>
    <w:div w:id="1402370401">
      <w:bodyDiv w:val="1"/>
      <w:marLeft w:val="0"/>
      <w:marRight w:val="0"/>
      <w:marTop w:val="0"/>
      <w:marBottom w:val="0"/>
      <w:divBdr>
        <w:top w:val="none" w:sz="0" w:space="0" w:color="auto"/>
        <w:left w:val="none" w:sz="0" w:space="0" w:color="auto"/>
        <w:bottom w:val="none" w:sz="0" w:space="0" w:color="auto"/>
        <w:right w:val="none" w:sz="0" w:space="0" w:color="auto"/>
      </w:divBdr>
    </w:div>
    <w:div w:id="1503668899">
      <w:bodyDiv w:val="1"/>
      <w:marLeft w:val="0"/>
      <w:marRight w:val="0"/>
      <w:marTop w:val="0"/>
      <w:marBottom w:val="0"/>
      <w:divBdr>
        <w:top w:val="none" w:sz="0" w:space="0" w:color="auto"/>
        <w:left w:val="none" w:sz="0" w:space="0" w:color="auto"/>
        <w:bottom w:val="none" w:sz="0" w:space="0" w:color="auto"/>
        <w:right w:val="none" w:sz="0" w:space="0" w:color="auto"/>
      </w:divBdr>
    </w:div>
    <w:div w:id="1541548937">
      <w:bodyDiv w:val="1"/>
      <w:marLeft w:val="0"/>
      <w:marRight w:val="0"/>
      <w:marTop w:val="0"/>
      <w:marBottom w:val="0"/>
      <w:divBdr>
        <w:top w:val="none" w:sz="0" w:space="0" w:color="auto"/>
        <w:left w:val="none" w:sz="0" w:space="0" w:color="auto"/>
        <w:bottom w:val="none" w:sz="0" w:space="0" w:color="auto"/>
        <w:right w:val="none" w:sz="0" w:space="0" w:color="auto"/>
      </w:divBdr>
    </w:div>
    <w:div w:id="1593659806">
      <w:bodyDiv w:val="1"/>
      <w:marLeft w:val="0"/>
      <w:marRight w:val="0"/>
      <w:marTop w:val="0"/>
      <w:marBottom w:val="0"/>
      <w:divBdr>
        <w:top w:val="none" w:sz="0" w:space="0" w:color="auto"/>
        <w:left w:val="none" w:sz="0" w:space="0" w:color="auto"/>
        <w:bottom w:val="none" w:sz="0" w:space="0" w:color="auto"/>
        <w:right w:val="none" w:sz="0" w:space="0" w:color="auto"/>
      </w:divBdr>
    </w:div>
    <w:div w:id="1657294271">
      <w:bodyDiv w:val="1"/>
      <w:marLeft w:val="0"/>
      <w:marRight w:val="0"/>
      <w:marTop w:val="0"/>
      <w:marBottom w:val="0"/>
      <w:divBdr>
        <w:top w:val="none" w:sz="0" w:space="0" w:color="auto"/>
        <w:left w:val="none" w:sz="0" w:space="0" w:color="auto"/>
        <w:bottom w:val="none" w:sz="0" w:space="0" w:color="auto"/>
        <w:right w:val="none" w:sz="0" w:space="0" w:color="auto"/>
      </w:divBdr>
    </w:div>
    <w:div w:id="1735394931">
      <w:bodyDiv w:val="1"/>
      <w:marLeft w:val="0"/>
      <w:marRight w:val="0"/>
      <w:marTop w:val="0"/>
      <w:marBottom w:val="0"/>
      <w:divBdr>
        <w:top w:val="none" w:sz="0" w:space="0" w:color="auto"/>
        <w:left w:val="none" w:sz="0" w:space="0" w:color="auto"/>
        <w:bottom w:val="none" w:sz="0" w:space="0" w:color="auto"/>
        <w:right w:val="none" w:sz="0" w:space="0" w:color="auto"/>
      </w:divBdr>
    </w:div>
    <w:div w:id="1758669648">
      <w:bodyDiv w:val="1"/>
      <w:marLeft w:val="0"/>
      <w:marRight w:val="0"/>
      <w:marTop w:val="0"/>
      <w:marBottom w:val="0"/>
      <w:divBdr>
        <w:top w:val="none" w:sz="0" w:space="0" w:color="auto"/>
        <w:left w:val="none" w:sz="0" w:space="0" w:color="auto"/>
        <w:bottom w:val="none" w:sz="0" w:space="0" w:color="auto"/>
        <w:right w:val="none" w:sz="0" w:space="0" w:color="auto"/>
      </w:divBdr>
    </w:div>
    <w:div w:id="1762950425">
      <w:bodyDiv w:val="1"/>
      <w:marLeft w:val="0"/>
      <w:marRight w:val="0"/>
      <w:marTop w:val="0"/>
      <w:marBottom w:val="0"/>
      <w:divBdr>
        <w:top w:val="none" w:sz="0" w:space="0" w:color="auto"/>
        <w:left w:val="none" w:sz="0" w:space="0" w:color="auto"/>
        <w:bottom w:val="none" w:sz="0" w:space="0" w:color="auto"/>
        <w:right w:val="none" w:sz="0" w:space="0" w:color="auto"/>
      </w:divBdr>
    </w:div>
    <w:div w:id="1889222254">
      <w:bodyDiv w:val="1"/>
      <w:marLeft w:val="0"/>
      <w:marRight w:val="0"/>
      <w:marTop w:val="0"/>
      <w:marBottom w:val="0"/>
      <w:divBdr>
        <w:top w:val="none" w:sz="0" w:space="0" w:color="auto"/>
        <w:left w:val="none" w:sz="0" w:space="0" w:color="auto"/>
        <w:bottom w:val="none" w:sz="0" w:space="0" w:color="auto"/>
        <w:right w:val="none" w:sz="0" w:space="0" w:color="auto"/>
      </w:divBdr>
    </w:div>
    <w:div w:id="1910580275">
      <w:bodyDiv w:val="1"/>
      <w:marLeft w:val="0"/>
      <w:marRight w:val="0"/>
      <w:marTop w:val="0"/>
      <w:marBottom w:val="0"/>
      <w:divBdr>
        <w:top w:val="none" w:sz="0" w:space="0" w:color="auto"/>
        <w:left w:val="none" w:sz="0" w:space="0" w:color="auto"/>
        <w:bottom w:val="none" w:sz="0" w:space="0" w:color="auto"/>
        <w:right w:val="none" w:sz="0" w:space="0" w:color="auto"/>
      </w:divBdr>
    </w:div>
    <w:div w:id="1919778729">
      <w:bodyDiv w:val="1"/>
      <w:marLeft w:val="0"/>
      <w:marRight w:val="0"/>
      <w:marTop w:val="0"/>
      <w:marBottom w:val="0"/>
      <w:divBdr>
        <w:top w:val="none" w:sz="0" w:space="0" w:color="auto"/>
        <w:left w:val="none" w:sz="0" w:space="0" w:color="auto"/>
        <w:bottom w:val="none" w:sz="0" w:space="0" w:color="auto"/>
        <w:right w:val="none" w:sz="0" w:space="0" w:color="auto"/>
      </w:divBdr>
    </w:div>
    <w:div w:id="199926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9280B-0718-4805-8BC4-8DA476048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2578</TotalTime>
  <Pages>41</Pages>
  <Words>3864</Words>
  <Characters>22027</Characters>
  <Application>Microsoft Office Word</Application>
  <DocSecurity>0</DocSecurity>
  <Lines>183</Lines>
  <Paragraphs>51</Paragraphs>
  <ScaleCrop>false</ScaleCrop>
  <Company>MS</Company>
  <LinksUpToDate>false</LinksUpToDate>
  <CharactersWithSpaces>25840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362</cp:revision>
  <cp:lastPrinted>2021-11-09T06:07:00Z</cp:lastPrinted>
  <dcterms:created xsi:type="dcterms:W3CDTF">2019-03-29T02:15:00Z</dcterms:created>
  <dcterms:modified xsi:type="dcterms:W3CDTF">2021-11-19T08:01:00Z</dcterms:modified>
</cp:coreProperties>
</file>